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565A" w:rsidRPr="00D63EE2" w14:paraId="2F217A01" w14:textId="77777777" w:rsidTr="00A9565A">
        <w:tc>
          <w:tcPr>
            <w:tcW w:w="10773" w:type="dxa"/>
            <w:shd w:val="clear" w:color="auto" w:fill="auto"/>
          </w:tcPr>
          <w:p w14:paraId="2EF73233" w14:textId="77777777" w:rsidR="00A9565A" w:rsidRPr="00291F3F" w:rsidRDefault="00A9565A" w:rsidP="00E25B80">
            <w:pPr>
              <w:spacing w:after="0" w:line="240" w:lineRule="auto"/>
              <w:jc w:val="center"/>
              <w:rPr>
                <w:b/>
                <w:color w:val="548DD4"/>
                <w:sz w:val="32"/>
                <w:szCs w:val="32"/>
              </w:rPr>
            </w:pPr>
            <w:r>
              <w:rPr>
                <w:b/>
                <w:color w:val="548DD4"/>
                <w:sz w:val="32"/>
                <w:szCs w:val="32"/>
              </w:rPr>
              <w:t>SEZIONE 1 - PROSPETTO PER IL CALCOLO DEI</w:t>
            </w:r>
            <w:r w:rsidRPr="00291F3F">
              <w:rPr>
                <w:b/>
                <w:color w:val="548DD4"/>
                <w:sz w:val="32"/>
                <w:szCs w:val="32"/>
              </w:rPr>
              <w:t xml:space="preserve"> PARAMETRI DIMENSIONALI</w:t>
            </w:r>
          </w:p>
          <w:p w14:paraId="2572A72C" w14:textId="77777777" w:rsidR="00A9565A" w:rsidRPr="00291F3F" w:rsidRDefault="00A9565A" w:rsidP="00E25B80">
            <w:pPr>
              <w:spacing w:after="0" w:line="240" w:lineRule="auto"/>
            </w:pPr>
          </w:p>
          <w:p w14:paraId="3A841B7A" w14:textId="77777777" w:rsidR="00A9565A" w:rsidRPr="00D63EE2" w:rsidRDefault="00A9565A" w:rsidP="00E25B80">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
                <w:iCs/>
                <w:sz w:val="20"/>
                <w:szCs w:val="20"/>
              </w:rPr>
              <w:t xml:space="preserve">……………………………………. </w:t>
            </w:r>
            <w:r w:rsidRPr="00D63EE2">
              <w:rPr>
                <w:rFonts w:ascii="Arial" w:hAnsi="Arial" w:cs="Arial"/>
                <w:sz w:val="20"/>
                <w:szCs w:val="20"/>
              </w:rPr>
              <w:t xml:space="preserve">. nato a ………………………… il </w:t>
            </w:r>
            <w:r w:rsidRPr="00D63EE2">
              <w:rPr>
                <w:rFonts w:ascii="Arial" w:hAnsi="Arial" w:cs="Arial"/>
                <w:b/>
                <w:bCs/>
                <w:iCs/>
                <w:noProof/>
                <w:sz w:val="20"/>
                <w:szCs w:val="20"/>
              </w:rPr>
              <w:drawing>
                <wp:inline distT="0" distB="0" distL="0" distR="0" wp14:anchorId="3252441E" wp14:editId="190BFEE1">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rPr>
                <w:rFonts w:ascii="Arial" w:hAnsi="Arial" w:cs="Arial"/>
                <w:sz w:val="20"/>
                <w:szCs w:val="20"/>
              </w:rPr>
              <w:t>,</w:t>
            </w:r>
            <w:r>
              <w:rPr>
                <w:rFonts w:ascii="Arial" w:hAnsi="Arial" w:cs="Arial"/>
                <w:sz w:val="20"/>
                <w:szCs w:val="20"/>
              </w:rPr>
              <w:t xml:space="preserve"> </w:t>
            </w:r>
            <w:r w:rsidRPr="00D63EE2">
              <w:rPr>
                <w:rFonts w:ascii="Arial" w:hAnsi="Arial" w:cs="Arial"/>
                <w:sz w:val="20"/>
                <w:szCs w:val="20"/>
              </w:rPr>
              <w:t>in qualità di legale rappresentante</w:t>
            </w:r>
            <w:r>
              <w:rPr>
                <w:rFonts w:ascii="Arial" w:hAnsi="Arial" w:cs="Arial"/>
                <w:sz w:val="20"/>
                <w:szCs w:val="20"/>
              </w:rPr>
              <w:t>/titolare</w:t>
            </w:r>
            <w:r w:rsidRPr="00D63EE2">
              <w:rPr>
                <w:rFonts w:ascii="Arial" w:hAnsi="Arial" w:cs="Arial"/>
                <w:sz w:val="20"/>
                <w:szCs w:val="20"/>
              </w:rPr>
              <w:t xml:space="preserve"> dell’impresa</w:t>
            </w:r>
            <w:r w:rsidRPr="00D63EE2">
              <w:rPr>
                <w:rFonts w:ascii="Arial" w:hAnsi="Arial" w:cs="Arial"/>
                <w:i/>
                <w:iCs/>
                <w:sz w:val="20"/>
                <w:szCs w:val="20"/>
              </w:rPr>
              <w:t>…………………………………….</w:t>
            </w:r>
            <w:r w:rsidRPr="00D63EE2">
              <w:rPr>
                <w:rFonts w:ascii="Arial" w:hAnsi="Arial" w:cs="Arial"/>
                <w:sz w:val="20"/>
                <w:szCs w:val="20"/>
              </w:rPr>
              <w:t xml:space="preserve"> (di seguito “</w:t>
            </w:r>
            <w:r>
              <w:rPr>
                <w:rFonts w:ascii="Arial" w:hAnsi="Arial" w:cs="Arial"/>
                <w:sz w:val="20"/>
                <w:szCs w:val="20"/>
              </w:rPr>
              <w:t>S</w:t>
            </w:r>
            <w:r w:rsidRPr="00D63EE2">
              <w:rPr>
                <w:rFonts w:ascii="Arial" w:hAnsi="Arial" w:cs="Arial"/>
                <w:sz w:val="20"/>
                <w:szCs w:val="20"/>
              </w:rPr>
              <w:t xml:space="preserve">oggetto </w:t>
            </w:r>
            <w:r>
              <w:rPr>
                <w:rFonts w:ascii="Arial" w:hAnsi="Arial" w:cs="Arial"/>
                <w:sz w:val="20"/>
                <w:szCs w:val="20"/>
              </w:rPr>
              <w:t>Richiedente</w:t>
            </w:r>
            <w:r w:rsidRPr="00D63EE2">
              <w:rPr>
                <w:rFonts w:ascii="Arial" w:hAnsi="Arial" w:cs="Arial"/>
                <w:sz w:val="20"/>
                <w:szCs w:val="20"/>
              </w:rPr>
              <w:t xml:space="preserve">”) iscritta al Registro delle Imprese </w:t>
            </w:r>
            <w:bookmarkStart w:id="0" w:name="_Hlk38217002"/>
            <w:r w:rsidRPr="00D63EE2">
              <w:rPr>
                <w:rFonts w:ascii="Arial" w:hAnsi="Arial" w:cs="Arial"/>
                <w:sz w:val="20"/>
                <w:szCs w:val="20"/>
              </w:rPr>
              <w:t xml:space="preserve">con </w:t>
            </w:r>
            <w:r>
              <w:rPr>
                <w:rFonts w:ascii="Arial" w:hAnsi="Arial" w:cs="Arial"/>
                <w:sz w:val="20"/>
                <w:szCs w:val="20"/>
              </w:rPr>
              <w:t>CF</w:t>
            </w:r>
            <w:r w:rsidRPr="00D63EE2">
              <w:rPr>
                <w:rFonts w:ascii="Arial" w:hAnsi="Arial" w:cs="Arial"/>
                <w:sz w:val="20"/>
                <w:szCs w:val="20"/>
              </w:rPr>
              <w:t xml:space="preserve"> …….…………………, costituita in data  </w:t>
            </w:r>
            <w:r w:rsidRPr="00D63EE2">
              <w:rPr>
                <w:rFonts w:ascii="Arial" w:hAnsi="Arial" w:cs="Arial"/>
                <w:b/>
                <w:noProof/>
                <w:sz w:val="20"/>
                <w:szCs w:val="20"/>
              </w:rPr>
              <w:drawing>
                <wp:inline distT="0" distB="0" distL="0" distR="0" wp14:anchorId="7C3DB841" wp14:editId="66D2907E">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sz w:val="20"/>
                <w:szCs w:val="20"/>
              </w:rPr>
              <w:t xml:space="preserve"> e con sede legale in .............</w:t>
            </w:r>
            <w:r>
              <w:rPr>
                <w:rFonts w:ascii="Arial" w:hAnsi="Arial" w:cs="Arial"/>
                <w:sz w:val="20"/>
                <w:szCs w:val="20"/>
              </w:rPr>
              <w:t>......</w:t>
            </w:r>
            <w:r w:rsidRPr="00D63EE2">
              <w:rPr>
                <w:rFonts w:ascii="Arial" w:hAnsi="Arial" w:cs="Arial"/>
                <w:sz w:val="20"/>
                <w:szCs w:val="20"/>
              </w:rPr>
              <w:t xml:space="preserve">............ </w:t>
            </w:r>
            <w:r>
              <w:rPr>
                <w:rFonts w:ascii="Arial" w:hAnsi="Arial" w:cs="Arial"/>
                <w:sz w:val="20"/>
                <w:szCs w:val="20"/>
              </w:rPr>
              <w:t>(….)</w:t>
            </w:r>
            <w:r w:rsidRPr="00D63EE2">
              <w:rPr>
                <w:rFonts w:ascii="Arial" w:hAnsi="Arial" w:cs="Arial"/>
                <w:sz w:val="20"/>
                <w:szCs w:val="20"/>
              </w:rPr>
              <w:t xml:space="preserve"> </w:t>
            </w:r>
            <w:bookmarkEnd w:id="0"/>
          </w:p>
          <w:p w14:paraId="791EDEA6" w14:textId="77777777" w:rsidR="00A9565A" w:rsidRDefault="00A9565A" w:rsidP="00E25B80">
            <w:pPr>
              <w:spacing w:after="0" w:line="240" w:lineRule="auto"/>
              <w:ind w:firstLine="3"/>
              <w:jc w:val="center"/>
              <w:rPr>
                <w:rFonts w:cs="Arial"/>
                <w:b/>
                <w:caps/>
                <w:color w:val="548DD4"/>
                <w:sz w:val="24"/>
                <w:szCs w:val="24"/>
              </w:rPr>
            </w:pPr>
            <w:r w:rsidRPr="00291F3F">
              <w:rPr>
                <w:rFonts w:cs="Arial"/>
                <w:b/>
                <w:caps/>
                <w:color w:val="548DD4"/>
                <w:sz w:val="24"/>
                <w:szCs w:val="24"/>
              </w:rPr>
              <w:t>dichiara</w:t>
            </w:r>
          </w:p>
          <w:p w14:paraId="30508383" w14:textId="0FE266E5" w:rsidR="00A9565A" w:rsidRPr="00D63EE2" w:rsidRDefault="00A9565A" w:rsidP="00E25B80">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
            </w:r>
            <w:r w:rsidRPr="00D63EE2">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5"/>
              <w:gridCol w:w="972"/>
              <w:gridCol w:w="254"/>
              <w:gridCol w:w="5830"/>
            </w:tblGrid>
            <w:tr w:rsidR="00A9565A" w:rsidRPr="00D63EE2" w14:paraId="5FB25677" w14:textId="77777777" w:rsidTr="00117C55">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20026" w14:textId="77777777" w:rsidR="00A9565A" w:rsidRPr="00D63EE2" w:rsidRDefault="00A9565A" w:rsidP="00E25B80">
                  <w:pPr>
                    <w:spacing w:after="0" w:line="240" w:lineRule="auto"/>
                    <w:rPr>
                      <w:color w:val="000000"/>
                    </w:rPr>
                  </w:pPr>
                  <w:r w:rsidRPr="00D63EE2">
                    <w:rPr>
                      <w:color w:val="000000"/>
                    </w:rPr>
                    <w:t> </w:t>
                  </w:r>
                </w:p>
              </w:tc>
              <w:tc>
                <w:tcPr>
                  <w:tcW w:w="665" w:type="pct"/>
                  <w:tcBorders>
                    <w:top w:val="nil"/>
                    <w:left w:val="nil"/>
                    <w:bottom w:val="nil"/>
                    <w:right w:val="nil"/>
                  </w:tcBorders>
                  <w:shd w:val="clear" w:color="auto" w:fill="auto"/>
                  <w:noWrap/>
                  <w:vAlign w:val="bottom"/>
                  <w:hideMark/>
                </w:tcPr>
                <w:p w14:paraId="625C7730" w14:textId="77777777" w:rsidR="00A9565A" w:rsidRPr="00D63EE2" w:rsidRDefault="00A9565A" w:rsidP="00E25B80">
                  <w:pPr>
                    <w:spacing w:after="0" w:line="240" w:lineRule="auto"/>
                    <w:rPr>
                      <w:color w:val="000000"/>
                    </w:rPr>
                  </w:pPr>
                  <w:r w:rsidRPr="00D63EE2">
                    <w:rPr>
                      <w:color w:val="000000"/>
                    </w:rPr>
                    <w:t>PMI</w:t>
                  </w:r>
                  <w:r w:rsidRPr="00D63EE2">
                    <w:rPr>
                      <w:rStyle w:val="Rimandonotaapidipagina"/>
                      <w:color w:val="000000"/>
                    </w:rPr>
                    <w:footnoteReference w:id="2"/>
                  </w:r>
                  <w:r w:rsidRPr="00D63EE2">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tcPr>
                <w:p w14:paraId="10554DEC" w14:textId="32347576" w:rsidR="00A9565A" w:rsidRPr="00D63EE2" w:rsidRDefault="00A9565A" w:rsidP="00E25B80">
                  <w:pPr>
                    <w:spacing w:after="0" w:line="240" w:lineRule="auto"/>
                    <w:rPr>
                      <w:color w:val="000000"/>
                    </w:rPr>
                  </w:pPr>
                </w:p>
              </w:tc>
              <w:tc>
                <w:tcPr>
                  <w:tcW w:w="3987" w:type="pct"/>
                  <w:tcBorders>
                    <w:top w:val="nil"/>
                    <w:left w:val="nil"/>
                    <w:bottom w:val="nil"/>
                    <w:right w:val="nil"/>
                  </w:tcBorders>
                  <w:shd w:val="clear" w:color="auto" w:fill="auto"/>
                  <w:noWrap/>
                  <w:vAlign w:val="bottom"/>
                  <w:hideMark/>
                </w:tcPr>
                <w:p w14:paraId="339B1646" w14:textId="6E5FBB18" w:rsidR="00A9565A" w:rsidRPr="00D63EE2" w:rsidRDefault="00117C55" w:rsidP="00E25B80">
                  <w:pPr>
                    <w:spacing w:after="0" w:line="240" w:lineRule="auto"/>
                    <w:rPr>
                      <w:color w:val="000000"/>
                    </w:rPr>
                  </w:pPr>
                  <w:r w:rsidRPr="00182570">
                    <w:rPr>
                      <w:rFonts w:ascii="Arial" w:hAnsi="Arial" w:cs="Arial"/>
                      <w:iCs/>
                      <w:sz w:val="19"/>
                      <w:szCs w:val="19"/>
                    </w:rPr>
                    <w:t>Grande impresa</w:t>
                  </w:r>
                </w:p>
              </w:tc>
            </w:tr>
          </w:tbl>
          <w:p w14:paraId="3FEAD131"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E6824EF"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6C5DC062"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con altre imprese (cfr art. 3 comma 2 DM 18/04/2005);</w:t>
            </w:r>
          </w:p>
          <w:p w14:paraId="63AA6E74"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1C5C45EA" w14:textId="77777777" w:rsidR="00A9565A" w:rsidRPr="00D63EE2" w:rsidRDefault="00A9565A" w:rsidP="00E25B80">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1AF2D975" w14:textId="77777777" w:rsidR="00A9565A" w:rsidRPr="00D63EE2" w:rsidRDefault="00A9565A" w:rsidP="00A9565A">
            <w:pPr>
              <w:widowControl w:val="0"/>
              <w:numPr>
                <w:ilvl w:val="1"/>
                <w:numId w:val="1"/>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718D20DD" w14:textId="77777777" w:rsidR="00A9565A" w:rsidRPr="00D63EE2" w:rsidRDefault="00A9565A" w:rsidP="00A9565A">
            <w:pPr>
              <w:widowControl w:val="0"/>
              <w:numPr>
                <w:ilvl w:val="1"/>
                <w:numId w:val="1"/>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lastRenderedPageBreak/>
              <w:t>università o centri di ricerca pubblici e privati senza scopo di lucro;</w:t>
            </w:r>
          </w:p>
          <w:p w14:paraId="4E32A370" w14:textId="77777777" w:rsidR="00A9565A" w:rsidRPr="00D63EE2" w:rsidRDefault="00A9565A" w:rsidP="00A9565A">
            <w:pPr>
              <w:widowControl w:val="0"/>
              <w:numPr>
                <w:ilvl w:val="1"/>
                <w:numId w:val="1"/>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07B4E1EC" w14:textId="77777777" w:rsidR="00A9565A" w:rsidRPr="00D63EE2" w:rsidRDefault="00A9565A" w:rsidP="00A9565A">
            <w:pPr>
              <w:widowControl w:val="0"/>
              <w:numPr>
                <w:ilvl w:val="1"/>
                <w:numId w:val="1"/>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414BD33B"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14F356A1" w14:textId="77777777" w:rsidR="00A9565A" w:rsidRPr="00D63EE2" w:rsidRDefault="00A9565A" w:rsidP="00A9565A">
            <w:pPr>
              <w:widowControl w:val="0"/>
              <w:numPr>
                <w:ilvl w:val="1"/>
                <w:numId w:val="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564F09F2" w14:textId="77777777" w:rsidR="00A9565A" w:rsidRPr="00D63EE2" w:rsidRDefault="00A9565A" w:rsidP="00A9565A">
            <w:pPr>
              <w:widowControl w:val="0"/>
              <w:numPr>
                <w:ilvl w:val="1"/>
                <w:numId w:val="3"/>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3D703E"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1D07C082"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9565A" w:rsidRPr="00D63EE2" w14:paraId="04C0E6FF" w14:textId="77777777" w:rsidTr="00E25B80">
              <w:trPr>
                <w:trHeight w:val="257"/>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107BA"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044255DF"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FE503AE"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CB28D8"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FEA990B"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65FE2C23"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F01F57"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0EF4AA3"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670F169F"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E3AF92"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61D35DC3"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associata e/o collegata</w:t>
                  </w:r>
                </w:p>
              </w:tc>
            </w:tr>
          </w:tbl>
          <w:p w14:paraId="776A805A"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4BCAF3FB"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43FEC49E"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1FC9B279"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17D093F7"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37C93390"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Il dato relativo all’attivo patrimoniale non è necessario qualora i dati relativi agli occupati e al fatturato siano sufficienti a determinare la dimensione dell’impresa; </w:t>
            </w:r>
          </w:p>
          <w:p w14:paraId="3CCBE412"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74F94853" w14:textId="77777777" w:rsidR="00A9565A" w:rsidRPr="00D63EE2" w:rsidRDefault="00A9565A" w:rsidP="00A9565A">
            <w:pPr>
              <w:widowControl w:val="0"/>
              <w:numPr>
                <w:ilvl w:val="0"/>
                <w:numId w:val="2"/>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1A58846D"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50DD0F35"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3"/>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4B9D3447"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68EB6155"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901D60B"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467D2782"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6172F4"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1783D47C"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377B445B" w14:textId="77777777" w:rsidR="00A9565A" w:rsidRPr="00D63EE2" w:rsidRDefault="00A9565A" w:rsidP="00E25B80">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0EFA3074" w14:textId="77777777" w:rsidR="00A9565A" w:rsidRPr="00D63EE2" w:rsidRDefault="00A9565A" w:rsidP="00E25B80">
            <w:pPr>
              <w:pStyle w:val="Default"/>
              <w:spacing w:before="120" w:line="360" w:lineRule="auto"/>
              <w:jc w:val="both"/>
              <w:rPr>
                <w:rFonts w:ascii="Arial" w:hAnsi="Arial" w:cs="Arial"/>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4B620CCD" w14:textId="77777777" w:rsidR="00117C55" w:rsidRDefault="00117C55">
      <w:pPr>
        <w:sectPr w:rsidR="00117C55" w:rsidSect="00A9565A">
          <w:headerReference w:type="default" r:id="rId9"/>
          <w:footerReference w:type="default" r:id="rId10"/>
          <w:pgSz w:w="11906" w:h="16838"/>
          <w:pgMar w:top="1417" w:right="1134" w:bottom="1134" w:left="1134" w:header="426"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6"/>
      </w:tblGrid>
      <w:tr w:rsidR="00117C55" w:rsidRPr="00D63EE2" w14:paraId="46766B66" w14:textId="77777777" w:rsidTr="00117C55">
        <w:trPr>
          <w:trHeight w:val="8314"/>
        </w:trPr>
        <w:tc>
          <w:tcPr>
            <w:tcW w:w="15276" w:type="dxa"/>
            <w:shd w:val="clear" w:color="auto" w:fill="auto"/>
          </w:tcPr>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117C55" w:rsidRPr="00D63EE2" w14:paraId="6B2C4C2E" w14:textId="77777777" w:rsidTr="00987789">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0B91E52D"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7119482"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787B4306" w14:textId="77777777" w:rsidR="00117C55" w:rsidRPr="00D63EE2" w:rsidRDefault="00117C55" w:rsidP="00987789">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BC72A80"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2B64AF1"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7665BC3D" w14:textId="77777777" w:rsidR="00117C55" w:rsidRPr="00D63EE2" w:rsidRDefault="00117C55" w:rsidP="00987789">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7F3754F"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1E82900"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2799B8D" w14:textId="77777777" w:rsidR="00117C55" w:rsidRPr="00D63EE2" w:rsidRDefault="00117C55"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E512CB0" w14:textId="77777777" w:rsidR="00117C55" w:rsidRPr="00D63EE2" w:rsidRDefault="00117C55" w:rsidP="00987789">
                  <w:pPr>
                    <w:spacing w:after="0" w:line="240" w:lineRule="auto"/>
                    <w:rPr>
                      <w:color w:val="000000"/>
                    </w:rPr>
                  </w:pPr>
                  <w:r w:rsidRPr="00D63EE2">
                    <w:rPr>
                      <w:color w:val="000000"/>
                    </w:rPr>
                    <w:t> </w:t>
                  </w:r>
                </w:p>
              </w:tc>
            </w:tr>
          </w:tbl>
          <w:p w14:paraId="1D735E4C" w14:textId="77777777" w:rsidR="00117C55" w:rsidRPr="00D63EE2" w:rsidRDefault="00117C55" w:rsidP="00987789">
            <w:pPr>
              <w:spacing w:before="60" w:after="120"/>
              <w:rPr>
                <w:b/>
              </w:rPr>
            </w:pPr>
            <w:r w:rsidRPr="00D63EE2">
              <w:rPr>
                <w:b/>
              </w:rPr>
              <w:t xml:space="preserve"> PERIODO DI RIFERIMENTO: </w:t>
            </w:r>
            <w:r w:rsidRPr="00D63EE2">
              <w:rPr>
                <w:rFonts w:ascii="Arial" w:hAnsi="Arial" w:cs="Arial"/>
                <w:sz w:val="14"/>
                <w:szCs w:val="14"/>
              </w:rPr>
              <w:t xml:space="preserve">Inserire la data dell’ultimo esercizio contabile chiuso ed approvato riferito all’impresa </w:t>
            </w:r>
            <w:r>
              <w:rPr>
                <w:rFonts w:ascii="Arial" w:hAnsi="Arial" w:cs="Arial"/>
                <w:sz w:val="14"/>
                <w:szCs w:val="14"/>
              </w:rPr>
              <w:t>alla</w:t>
            </w:r>
            <w:r w:rsidRPr="00D63EE2">
              <w:rPr>
                <w:rFonts w:ascii="Arial" w:hAnsi="Arial" w:cs="Arial"/>
                <w:sz w:val="14"/>
                <w:szCs w:val="14"/>
              </w:rPr>
              <w:t xml:space="preserve"> data di </w:t>
            </w:r>
            <w:r>
              <w:rPr>
                <w:rFonts w:ascii="Arial" w:hAnsi="Arial" w:cs="Arial"/>
                <w:sz w:val="14"/>
                <w:szCs w:val="14"/>
              </w:rPr>
              <w:t>presentazione della domanda di agevolazione</w:t>
            </w:r>
          </w:p>
          <w:p w14:paraId="6DF55E80" w14:textId="77777777" w:rsidR="00117C55" w:rsidRPr="00D63EE2" w:rsidRDefault="00117C55" w:rsidP="00987789">
            <w:pPr>
              <w:spacing w:after="0"/>
              <w:rPr>
                <w:b/>
              </w:rPr>
            </w:pPr>
            <w:r w:rsidRPr="00D63EE2">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117C55" w:rsidRPr="00D63EE2" w14:paraId="6865E6B7" w14:textId="77777777" w:rsidTr="00987789">
              <w:trPr>
                <w:trHeight w:val="20"/>
              </w:trPr>
              <w:tc>
                <w:tcPr>
                  <w:tcW w:w="149" w:type="pct"/>
                  <w:tcBorders>
                    <w:top w:val="nil"/>
                    <w:left w:val="nil"/>
                    <w:bottom w:val="nil"/>
                    <w:right w:val="nil"/>
                  </w:tcBorders>
                  <w:shd w:val="clear" w:color="auto" w:fill="auto"/>
                  <w:noWrap/>
                  <w:vAlign w:val="bottom"/>
                  <w:hideMark/>
                </w:tcPr>
                <w:p w14:paraId="79374CFB" w14:textId="77777777" w:rsidR="00117C55" w:rsidRPr="00D63EE2" w:rsidRDefault="00117C55" w:rsidP="00987789">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3C62"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xml:space="preserve">Impresa </w:t>
                  </w:r>
                </w:p>
                <w:p w14:paraId="33C6578A"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5B191E1A"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xml:space="preserve">Fatturato </w:t>
                  </w:r>
                </w:p>
                <w:p w14:paraId="6DA4A488"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6048F47C"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xml:space="preserve">Attivo </w:t>
                  </w:r>
                </w:p>
                <w:p w14:paraId="69D81548"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1B55C00"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xml:space="preserve">Occupati </w:t>
                  </w:r>
                </w:p>
                <w:p w14:paraId="4597349B"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4C9F885"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34FFAD4"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0E56822B"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C555C"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64F36490" w14:textId="77777777" w:rsidR="00117C55" w:rsidRPr="00D63EE2" w:rsidRDefault="00117C55" w:rsidP="00987789">
                  <w:pPr>
                    <w:spacing w:after="0" w:line="240" w:lineRule="auto"/>
                    <w:rPr>
                      <w:b/>
                      <w:bCs/>
                      <w:color w:val="000000"/>
                      <w:sz w:val="20"/>
                      <w:szCs w:val="20"/>
                    </w:rPr>
                  </w:pPr>
                  <w:r w:rsidRPr="00D63EE2">
                    <w:rPr>
                      <w:b/>
                      <w:bCs/>
                      <w:color w:val="000000"/>
                      <w:sz w:val="20"/>
                      <w:szCs w:val="20"/>
                    </w:rPr>
                    <w:t>% * Occupati (ULA)</w:t>
                  </w:r>
                </w:p>
              </w:tc>
            </w:tr>
            <w:tr w:rsidR="00117C55" w:rsidRPr="00D63EE2" w14:paraId="67BDE0A0" w14:textId="77777777" w:rsidTr="00987789">
              <w:trPr>
                <w:trHeight w:val="488"/>
              </w:trPr>
              <w:tc>
                <w:tcPr>
                  <w:tcW w:w="149" w:type="pct"/>
                  <w:tcBorders>
                    <w:top w:val="nil"/>
                    <w:left w:val="nil"/>
                    <w:bottom w:val="nil"/>
                    <w:right w:val="nil"/>
                  </w:tcBorders>
                  <w:shd w:val="clear" w:color="auto" w:fill="auto"/>
                  <w:textDirection w:val="btLr"/>
                  <w:vAlign w:val="center"/>
                  <w:hideMark/>
                </w:tcPr>
                <w:p w14:paraId="2850E4BB" w14:textId="77777777" w:rsidR="00117C55" w:rsidRPr="00D63EE2" w:rsidRDefault="00117C55" w:rsidP="00987789">
                  <w:pPr>
                    <w:spacing w:after="0" w:line="240" w:lineRule="auto"/>
                    <w:jc w:val="center"/>
                    <w:rPr>
                      <w:color w:val="000000"/>
                      <w:sz w:val="16"/>
                      <w:szCs w:val="16"/>
                    </w:rPr>
                  </w:pPr>
                  <w:r w:rsidRPr="00D63EE2">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263A324"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3766151"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F800D9B"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1E96E175"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1D53F995" w14:textId="77777777" w:rsidR="00117C55" w:rsidRPr="00D63EE2" w:rsidRDefault="00117C55" w:rsidP="00987789">
                  <w:pPr>
                    <w:spacing w:after="0" w:line="240" w:lineRule="auto"/>
                    <w:rPr>
                      <w:color w:val="000000"/>
                      <w:sz w:val="20"/>
                      <w:szCs w:val="20"/>
                    </w:rPr>
                  </w:pPr>
                  <w:r w:rsidRPr="00D63EE2">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399A85D2" w14:textId="77777777" w:rsidR="00117C55" w:rsidRPr="00D63EE2" w:rsidRDefault="00117C55" w:rsidP="00987789">
                  <w:pPr>
                    <w:spacing w:after="0" w:line="240" w:lineRule="auto"/>
                    <w:jc w:val="center"/>
                    <w:rPr>
                      <w:color w:val="000000"/>
                      <w:sz w:val="20"/>
                      <w:szCs w:val="20"/>
                    </w:rPr>
                  </w:pPr>
                  <w:r w:rsidRPr="00D63EE2">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780CA812"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898B221"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4F64B92" w14:textId="77777777" w:rsidR="00117C55" w:rsidRPr="00D63EE2" w:rsidRDefault="00117C55" w:rsidP="00987789">
                  <w:pPr>
                    <w:spacing w:after="0" w:line="240" w:lineRule="auto"/>
                    <w:jc w:val="center"/>
                    <w:rPr>
                      <w:color w:val="000000"/>
                      <w:sz w:val="20"/>
                      <w:szCs w:val="20"/>
                    </w:rPr>
                  </w:pPr>
                </w:p>
              </w:tc>
            </w:tr>
            <w:tr w:rsidR="00117C55" w:rsidRPr="00D63EE2" w14:paraId="563EE48B" w14:textId="77777777" w:rsidTr="00987789">
              <w:trPr>
                <w:trHeight w:val="20"/>
              </w:trPr>
              <w:tc>
                <w:tcPr>
                  <w:tcW w:w="149" w:type="pct"/>
                  <w:tcBorders>
                    <w:top w:val="nil"/>
                    <w:left w:val="nil"/>
                    <w:bottom w:val="nil"/>
                    <w:right w:val="nil"/>
                  </w:tcBorders>
                  <w:shd w:val="clear" w:color="auto" w:fill="auto"/>
                  <w:noWrap/>
                  <w:vAlign w:val="center"/>
                  <w:hideMark/>
                </w:tcPr>
                <w:p w14:paraId="7A5F49FD" w14:textId="77777777" w:rsidR="00117C55" w:rsidRPr="00D63EE2" w:rsidRDefault="00117C55" w:rsidP="00987789">
                  <w:pPr>
                    <w:spacing w:after="0" w:line="240" w:lineRule="auto"/>
                    <w:jc w:val="right"/>
                    <w:rPr>
                      <w:color w:val="000000"/>
                      <w:sz w:val="20"/>
                      <w:szCs w:val="20"/>
                    </w:rPr>
                  </w:pPr>
                  <w:r w:rsidRPr="00D63EE2">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A67662"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11850A9"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4CDB530A"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150D72FD"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0010AE8" w14:textId="77777777" w:rsidR="00117C55" w:rsidRPr="00D63EE2" w:rsidRDefault="00117C55" w:rsidP="00987789">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030C4C90"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09E1E178"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39937211"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688BCCDB" w14:textId="77777777" w:rsidR="00117C55" w:rsidRPr="00D63EE2" w:rsidRDefault="00117C55" w:rsidP="00987789">
                  <w:pPr>
                    <w:spacing w:after="0" w:line="240" w:lineRule="auto"/>
                    <w:jc w:val="center"/>
                    <w:rPr>
                      <w:color w:val="000000"/>
                      <w:sz w:val="20"/>
                      <w:szCs w:val="20"/>
                    </w:rPr>
                  </w:pPr>
                </w:p>
              </w:tc>
            </w:tr>
            <w:tr w:rsidR="00117C55" w:rsidRPr="00D63EE2" w14:paraId="0092F0C9" w14:textId="77777777" w:rsidTr="00987789">
              <w:trPr>
                <w:trHeight w:val="20"/>
              </w:trPr>
              <w:tc>
                <w:tcPr>
                  <w:tcW w:w="149" w:type="pct"/>
                  <w:tcBorders>
                    <w:top w:val="nil"/>
                    <w:left w:val="nil"/>
                    <w:bottom w:val="nil"/>
                    <w:right w:val="nil"/>
                  </w:tcBorders>
                  <w:shd w:val="clear" w:color="auto" w:fill="auto"/>
                  <w:noWrap/>
                  <w:vAlign w:val="center"/>
                  <w:hideMark/>
                </w:tcPr>
                <w:p w14:paraId="45D2936B" w14:textId="77777777" w:rsidR="00117C55" w:rsidRPr="00D63EE2" w:rsidRDefault="00117C55" w:rsidP="00987789">
                  <w:pPr>
                    <w:spacing w:after="0" w:line="240" w:lineRule="auto"/>
                    <w:jc w:val="right"/>
                    <w:rPr>
                      <w:color w:val="000000"/>
                      <w:sz w:val="20"/>
                      <w:szCs w:val="20"/>
                    </w:rPr>
                  </w:pPr>
                  <w:r w:rsidRPr="00D63EE2">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A6E516E"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536AF78"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DF66584"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0A1210A"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07D5D4B" w14:textId="77777777" w:rsidR="00117C55" w:rsidRPr="00D63EE2" w:rsidRDefault="00117C55" w:rsidP="00987789">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470C5DC"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55636AEE"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620A01E1"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4F6F147" w14:textId="77777777" w:rsidR="00117C55" w:rsidRPr="00D63EE2" w:rsidRDefault="00117C55" w:rsidP="00987789">
                  <w:pPr>
                    <w:spacing w:after="0" w:line="240" w:lineRule="auto"/>
                    <w:jc w:val="center"/>
                    <w:rPr>
                      <w:color w:val="000000"/>
                      <w:sz w:val="20"/>
                      <w:szCs w:val="20"/>
                    </w:rPr>
                  </w:pPr>
                </w:p>
              </w:tc>
            </w:tr>
            <w:tr w:rsidR="00117C55" w:rsidRPr="00D63EE2" w14:paraId="19220CBD" w14:textId="77777777" w:rsidTr="00987789">
              <w:trPr>
                <w:trHeight w:val="20"/>
              </w:trPr>
              <w:tc>
                <w:tcPr>
                  <w:tcW w:w="149" w:type="pct"/>
                  <w:tcBorders>
                    <w:top w:val="nil"/>
                    <w:left w:val="nil"/>
                    <w:bottom w:val="nil"/>
                    <w:right w:val="nil"/>
                  </w:tcBorders>
                  <w:shd w:val="clear" w:color="auto" w:fill="auto"/>
                  <w:noWrap/>
                  <w:vAlign w:val="center"/>
                  <w:hideMark/>
                </w:tcPr>
                <w:p w14:paraId="202C0725" w14:textId="77777777" w:rsidR="00117C55" w:rsidRPr="00D63EE2" w:rsidRDefault="00117C55" w:rsidP="00987789">
                  <w:pPr>
                    <w:spacing w:after="0" w:line="240" w:lineRule="auto"/>
                    <w:jc w:val="right"/>
                    <w:rPr>
                      <w:color w:val="000000"/>
                      <w:sz w:val="20"/>
                      <w:szCs w:val="20"/>
                    </w:rPr>
                  </w:pPr>
                  <w:r w:rsidRPr="00D63EE2">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41ACBCA"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308F650"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DE28D7"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AD18869"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636B08D9" w14:textId="77777777" w:rsidR="00117C55" w:rsidRPr="00D63EE2" w:rsidRDefault="00117C55" w:rsidP="00987789">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1C3F4B78"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3EFDE1"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629E7EEC"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57809EF" w14:textId="77777777" w:rsidR="00117C55" w:rsidRPr="00D63EE2" w:rsidRDefault="00117C55" w:rsidP="00987789">
                  <w:pPr>
                    <w:spacing w:after="0" w:line="240" w:lineRule="auto"/>
                    <w:jc w:val="center"/>
                    <w:rPr>
                      <w:color w:val="000000"/>
                      <w:sz w:val="20"/>
                      <w:szCs w:val="20"/>
                    </w:rPr>
                  </w:pPr>
                </w:p>
              </w:tc>
            </w:tr>
            <w:tr w:rsidR="00117C55" w:rsidRPr="00D63EE2" w14:paraId="0CDFC948" w14:textId="77777777" w:rsidTr="00987789">
              <w:trPr>
                <w:trHeight w:val="20"/>
              </w:trPr>
              <w:tc>
                <w:tcPr>
                  <w:tcW w:w="149" w:type="pct"/>
                  <w:tcBorders>
                    <w:top w:val="nil"/>
                    <w:left w:val="nil"/>
                    <w:bottom w:val="nil"/>
                    <w:right w:val="nil"/>
                  </w:tcBorders>
                  <w:shd w:val="clear" w:color="auto" w:fill="auto"/>
                  <w:noWrap/>
                  <w:vAlign w:val="center"/>
                  <w:hideMark/>
                </w:tcPr>
                <w:p w14:paraId="4A4F6C53" w14:textId="77777777" w:rsidR="00117C55" w:rsidRPr="00D63EE2" w:rsidRDefault="00117C55" w:rsidP="00987789">
                  <w:pPr>
                    <w:spacing w:after="0" w:line="240" w:lineRule="auto"/>
                    <w:jc w:val="right"/>
                    <w:rPr>
                      <w:color w:val="000000"/>
                      <w:sz w:val="20"/>
                      <w:szCs w:val="20"/>
                    </w:rPr>
                  </w:pPr>
                  <w:r w:rsidRPr="00D63EE2">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3FB98CC"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4621B27C"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15C919DD"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EF1EC74"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2090EB0" w14:textId="77777777" w:rsidR="00117C55" w:rsidRPr="00D63EE2" w:rsidRDefault="00117C55" w:rsidP="00987789">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08522AC"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E8FE4D1"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714A2FF1" w14:textId="77777777" w:rsidR="00117C55" w:rsidRPr="00D63EE2" w:rsidRDefault="00117C55" w:rsidP="00987789">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461E20DE" w14:textId="77777777" w:rsidR="00117C55" w:rsidRPr="00D63EE2" w:rsidRDefault="00117C55" w:rsidP="00987789">
                  <w:pPr>
                    <w:spacing w:after="0" w:line="240" w:lineRule="auto"/>
                    <w:jc w:val="center"/>
                    <w:rPr>
                      <w:color w:val="000000"/>
                      <w:sz w:val="20"/>
                      <w:szCs w:val="20"/>
                    </w:rPr>
                  </w:pPr>
                </w:p>
              </w:tc>
            </w:tr>
            <w:tr w:rsidR="00117C55" w:rsidRPr="00D63EE2" w14:paraId="445A4157" w14:textId="77777777" w:rsidTr="00987789">
              <w:trPr>
                <w:trHeight w:val="20"/>
              </w:trPr>
              <w:tc>
                <w:tcPr>
                  <w:tcW w:w="149" w:type="pct"/>
                  <w:tcBorders>
                    <w:top w:val="nil"/>
                    <w:left w:val="nil"/>
                    <w:bottom w:val="nil"/>
                    <w:right w:val="nil"/>
                  </w:tcBorders>
                  <w:shd w:val="clear" w:color="auto" w:fill="auto"/>
                  <w:noWrap/>
                  <w:vAlign w:val="center"/>
                  <w:hideMark/>
                </w:tcPr>
                <w:p w14:paraId="00398077" w14:textId="77777777" w:rsidR="00117C55" w:rsidRPr="00D63EE2" w:rsidRDefault="00117C55" w:rsidP="00987789">
                  <w:pPr>
                    <w:spacing w:after="0" w:line="240" w:lineRule="auto"/>
                    <w:jc w:val="right"/>
                    <w:rPr>
                      <w:color w:val="000000"/>
                      <w:sz w:val="20"/>
                      <w:szCs w:val="20"/>
                    </w:rPr>
                  </w:pPr>
                  <w:r w:rsidRPr="00D63EE2">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1F646"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1B51B93E"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93C5146"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A06A46E"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3BDEB3B4" w14:textId="77777777" w:rsidR="00117C55" w:rsidRPr="00D63EE2" w:rsidRDefault="00117C55" w:rsidP="00987789">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9A0CC84" w14:textId="77777777" w:rsidR="00117C55" w:rsidRPr="00D63EE2" w:rsidRDefault="00117C55" w:rsidP="00987789">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58D2D2C5" w14:textId="77777777" w:rsidR="00117C55" w:rsidRPr="00D63EE2" w:rsidRDefault="00117C55" w:rsidP="00987789">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C235" w14:textId="77777777" w:rsidR="00117C55" w:rsidRPr="00D63EE2" w:rsidRDefault="00117C55" w:rsidP="00987789">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57E341A5" w14:textId="77777777" w:rsidR="00117C55" w:rsidRPr="00D63EE2" w:rsidRDefault="00117C55" w:rsidP="00987789">
                  <w:pPr>
                    <w:spacing w:after="0" w:line="240" w:lineRule="auto"/>
                    <w:jc w:val="center"/>
                    <w:rPr>
                      <w:color w:val="000000"/>
                      <w:sz w:val="20"/>
                      <w:szCs w:val="20"/>
                    </w:rPr>
                  </w:pPr>
                </w:p>
              </w:tc>
            </w:tr>
            <w:tr w:rsidR="00117C55" w:rsidRPr="00D63EE2" w14:paraId="02EC2DD2" w14:textId="77777777" w:rsidTr="00987789">
              <w:trPr>
                <w:trHeight w:val="20"/>
              </w:trPr>
              <w:tc>
                <w:tcPr>
                  <w:tcW w:w="149" w:type="pct"/>
                  <w:tcBorders>
                    <w:top w:val="nil"/>
                    <w:left w:val="nil"/>
                    <w:bottom w:val="nil"/>
                    <w:right w:val="nil"/>
                  </w:tcBorders>
                  <w:shd w:val="clear" w:color="auto" w:fill="auto"/>
                  <w:noWrap/>
                  <w:vAlign w:val="center"/>
                </w:tcPr>
                <w:p w14:paraId="55897DBF" w14:textId="77777777" w:rsidR="00117C55" w:rsidRPr="00D63EE2" w:rsidRDefault="00117C55" w:rsidP="00987789">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6A9EBBF" w14:textId="77777777" w:rsidR="00117C55" w:rsidRPr="00D63EE2" w:rsidRDefault="00117C55" w:rsidP="00987789">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0FC5AC52" w14:textId="77777777" w:rsidR="00117C55" w:rsidRPr="00D63EE2" w:rsidRDefault="00117C55" w:rsidP="00987789">
                  <w:pPr>
                    <w:spacing w:after="0" w:line="240" w:lineRule="auto"/>
                    <w:rPr>
                      <w:color w:val="000000"/>
                      <w:sz w:val="20"/>
                      <w:szCs w:val="20"/>
                    </w:rPr>
                  </w:pPr>
                  <w:r w:rsidRPr="00D63EE2">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D708687" w14:textId="77777777" w:rsidR="00117C55" w:rsidRPr="00D63EE2" w:rsidRDefault="00117C55" w:rsidP="00987789">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5C07C" w14:textId="77777777" w:rsidR="00117C55" w:rsidRPr="00D63EE2" w:rsidRDefault="00117C55" w:rsidP="00987789">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9162DEA" w14:textId="77777777" w:rsidR="00117C55" w:rsidRPr="00D63EE2" w:rsidRDefault="00117C55" w:rsidP="00987789">
                  <w:pPr>
                    <w:spacing w:after="0" w:line="240" w:lineRule="auto"/>
                    <w:jc w:val="center"/>
                    <w:rPr>
                      <w:color w:val="000000"/>
                      <w:sz w:val="20"/>
                      <w:szCs w:val="20"/>
                    </w:rPr>
                  </w:pPr>
                </w:p>
              </w:tc>
            </w:tr>
          </w:tbl>
          <w:p w14:paraId="39A69387" w14:textId="77777777" w:rsidR="00117C55" w:rsidRPr="00D63EE2" w:rsidRDefault="00117C55" w:rsidP="00987789">
            <w:pPr>
              <w:spacing w:after="160" w:line="259" w:lineRule="auto"/>
            </w:pPr>
            <w:r w:rsidRPr="00D63EE2">
              <w:rPr>
                <w:b/>
              </w:rPr>
              <w:br w:type="page"/>
            </w:r>
          </w:p>
        </w:tc>
      </w:tr>
    </w:tbl>
    <w:p w14:paraId="444A27AE" w14:textId="77777777" w:rsidR="00117C55" w:rsidRDefault="00117C55">
      <w:pPr>
        <w:sectPr w:rsidR="00117C55" w:rsidSect="00117C55">
          <w:pgSz w:w="16838" w:h="11906" w:orient="landscape"/>
          <w:pgMar w:top="1134" w:right="1417" w:bottom="1134" w:left="1134" w:header="426" w:footer="708" w:gutter="0"/>
          <w:cols w:space="708"/>
          <w:docGrid w:linePitch="360"/>
        </w:sectPr>
      </w:pPr>
    </w:p>
    <w:p w14:paraId="067BCD96" w14:textId="77777777" w:rsidR="00221256" w:rsidRPr="00D63EE2" w:rsidRDefault="00221256" w:rsidP="00221256">
      <w:pPr>
        <w:pStyle w:val="Defaul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221256" w:rsidRPr="00D63EE2" w14:paraId="13465F45" w14:textId="77777777" w:rsidTr="00784071">
        <w:tc>
          <w:tcPr>
            <w:tcW w:w="10060" w:type="dxa"/>
            <w:shd w:val="clear" w:color="auto" w:fill="auto"/>
          </w:tcPr>
          <w:p w14:paraId="568AB4C1" w14:textId="77777777" w:rsidR="00221256" w:rsidRPr="00D63EE2" w:rsidRDefault="00221256" w:rsidP="00987789">
            <w:pPr>
              <w:pStyle w:val="Default"/>
              <w:spacing w:before="120" w:line="360" w:lineRule="auto"/>
              <w:jc w:val="both"/>
              <w:rPr>
                <w:rFonts w:ascii="Arial" w:hAnsi="Arial" w:cs="Arial"/>
                <w:b/>
                <w:sz w:val="20"/>
                <w:szCs w:val="20"/>
              </w:rPr>
            </w:pPr>
            <w:r w:rsidRPr="00D63EE2">
              <w:rPr>
                <w:rFonts w:ascii="Arial" w:hAnsi="Arial" w:cs="Arial"/>
                <w:b/>
                <w:sz w:val="20"/>
                <w:szCs w:val="20"/>
              </w:rPr>
              <w:t>3. Dimensione dell’impresa</w:t>
            </w:r>
          </w:p>
          <w:p w14:paraId="224531F9" w14:textId="77777777" w:rsidR="00221256" w:rsidRPr="00D63EE2" w:rsidRDefault="00221256" w:rsidP="00987789">
            <w:pPr>
              <w:pStyle w:val="Default"/>
              <w:spacing w:before="120" w:after="120" w:line="360" w:lineRule="auto"/>
              <w:jc w:val="both"/>
              <w:rPr>
                <w:rFonts w:ascii="Arial" w:hAnsi="Arial" w:cs="Arial"/>
                <w:sz w:val="20"/>
                <w:szCs w:val="20"/>
              </w:rPr>
            </w:pPr>
            <w:r w:rsidRPr="00D63EE2">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350"/>
              <w:gridCol w:w="3248"/>
              <w:gridCol w:w="3402"/>
            </w:tblGrid>
            <w:tr w:rsidR="00221256" w:rsidRPr="00D63EE2" w14:paraId="4C66BF75" w14:textId="77777777" w:rsidTr="0057494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539AD979" w14:textId="77777777" w:rsidR="00221256" w:rsidRPr="00D63EE2" w:rsidRDefault="00221256" w:rsidP="0098778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7695E3C0" w14:textId="77777777" w:rsidR="00221256" w:rsidRPr="00D63EE2" w:rsidRDefault="00221256" w:rsidP="0098778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6F4F330F" w14:textId="77777777" w:rsidR="00221256" w:rsidRPr="00D63EE2" w:rsidRDefault="00221256" w:rsidP="0098778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221256" w:rsidRPr="00D63EE2" w14:paraId="31853AD1" w14:textId="77777777" w:rsidTr="00574946">
              <w:trPr>
                <w:trHeight w:val="520"/>
              </w:trPr>
              <w:tc>
                <w:tcPr>
                  <w:tcW w:w="2350" w:type="dxa"/>
                  <w:tcBorders>
                    <w:top w:val="single" w:sz="6" w:space="0" w:color="auto"/>
                    <w:left w:val="single" w:sz="6" w:space="0" w:color="auto"/>
                    <w:bottom w:val="single" w:sz="6" w:space="0" w:color="auto"/>
                    <w:right w:val="single" w:sz="6" w:space="0" w:color="auto"/>
                  </w:tcBorders>
                </w:tcPr>
                <w:p w14:paraId="1CCBD2D5" w14:textId="77777777" w:rsidR="00221256" w:rsidRPr="00D63EE2" w:rsidRDefault="00221256" w:rsidP="00987789">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263FB5C" w14:textId="77777777" w:rsidR="00221256" w:rsidRPr="00D63EE2" w:rsidRDefault="00221256" w:rsidP="00987789">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60AEEB49" w14:textId="77777777" w:rsidR="00221256" w:rsidRPr="00D63EE2" w:rsidRDefault="00221256" w:rsidP="00987789">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221256" w:rsidRPr="00D63EE2" w14:paraId="26D72493" w14:textId="77777777" w:rsidTr="0057494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F2E41F6"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CA552A3"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3D5FE9A4" w14:textId="77777777" w:rsidR="00221256" w:rsidRPr="00D63EE2" w:rsidRDefault="00221256" w:rsidP="00987789">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3931BC9"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D9DB460"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061DB639" w14:textId="77777777" w:rsidR="00221256" w:rsidRPr="00D63EE2" w:rsidRDefault="00221256" w:rsidP="00987789">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CE45909"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F388E2E"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B3415E" w14:textId="77777777" w:rsidR="00221256" w:rsidRPr="00D63EE2" w:rsidRDefault="00221256" w:rsidP="00987789">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2DF9801" w14:textId="77777777" w:rsidR="00221256" w:rsidRPr="00D63EE2" w:rsidRDefault="00221256" w:rsidP="00987789">
                  <w:pPr>
                    <w:spacing w:after="0" w:line="240" w:lineRule="auto"/>
                    <w:rPr>
                      <w:color w:val="000000"/>
                    </w:rPr>
                  </w:pPr>
                  <w:r w:rsidRPr="00D63EE2">
                    <w:rPr>
                      <w:color w:val="000000"/>
                    </w:rPr>
                    <w:t> </w:t>
                  </w:r>
                </w:p>
              </w:tc>
            </w:tr>
          </w:tbl>
          <w:p w14:paraId="26A2D673" w14:textId="77777777" w:rsidR="00221256" w:rsidRPr="00D63EE2" w:rsidRDefault="00221256" w:rsidP="00987789">
            <w:pPr>
              <w:pStyle w:val="Default"/>
              <w:spacing w:before="360" w:after="120" w:line="360" w:lineRule="auto"/>
              <w:jc w:val="both"/>
              <w:rPr>
                <w:rFonts w:ascii="Arial" w:hAnsi="Arial" w:cs="Arial"/>
                <w:sz w:val="20"/>
                <w:szCs w:val="20"/>
              </w:rPr>
            </w:pPr>
            <w:r w:rsidRPr="00D63EE2">
              <w:rPr>
                <w:rFonts w:ascii="Arial" w:hAnsi="Arial" w:cs="Arial"/>
                <w:sz w:val="20"/>
                <w:szCs w:val="20"/>
              </w:rPr>
              <w:t xml:space="preserve">Relativi al periodo di riferimento: </w:t>
            </w:r>
          </w:p>
          <w:p w14:paraId="5009B259" w14:textId="77777777" w:rsidR="00221256" w:rsidRPr="00D63EE2" w:rsidRDefault="00221256" w:rsidP="00987789">
            <w:pPr>
              <w:pStyle w:val="Default"/>
              <w:spacing w:before="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1F0BDF7E" w14:textId="456B92CD" w:rsidR="00221256" w:rsidRDefault="00574946" w:rsidP="00987789">
            <w:pPr>
              <w:pStyle w:val="Default"/>
              <w:spacing w:before="120" w:after="120" w:line="360" w:lineRule="auto"/>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71552" behindDoc="0" locked="0" layoutInCell="1" allowOverlap="1" wp14:anchorId="4AEB9B0A" wp14:editId="031ECC93">
                      <wp:simplePos x="0" y="0"/>
                      <wp:positionH relativeFrom="column">
                        <wp:posOffset>130147</wp:posOffset>
                      </wp:positionH>
                      <wp:positionV relativeFrom="paragraph">
                        <wp:posOffset>333044</wp:posOffset>
                      </wp:positionV>
                      <wp:extent cx="198783" cy="198783"/>
                      <wp:effectExtent l="0" t="0" r="10795" b="10795"/>
                      <wp:wrapNone/>
                      <wp:docPr id="573682649" name="Rettangolo 1"/>
                      <wp:cNvGraphicFramePr/>
                      <a:graphic xmlns:a="http://schemas.openxmlformats.org/drawingml/2006/main">
                        <a:graphicData uri="http://schemas.microsoft.com/office/word/2010/wordprocessingShape">
                          <wps:wsp>
                            <wps:cNvSpPr/>
                            <wps:spPr>
                              <a:xfrm>
                                <a:off x="0" y="0"/>
                                <a:ext cx="198783" cy="19878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5846C" id="Rettangolo 1" o:spid="_x0000_s1026" style="position:absolute;margin-left:10.25pt;margin-top:26.2pt;width:15.65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" fillcolor="white [3212]" strokecolor="#09101d [484]" strokeweight="1pt"/>
                  </w:pict>
                </mc:Fallback>
              </mc:AlternateContent>
            </w:r>
            <w:r w:rsidR="00221256" w:rsidRPr="00D63EE2">
              <w:rPr>
                <w:rFonts w:ascii="Arial" w:hAnsi="Arial" w:cs="Arial"/>
                <w:sz w:val="20"/>
                <w:szCs w:val="20"/>
              </w:rPr>
              <w:t>che la dimensione dell'impresa richiedente è:</w:t>
            </w:r>
          </w:p>
          <w:p w14:paraId="05A73E93" w14:textId="19285F5D" w:rsidR="00574946" w:rsidRDefault="00574946" w:rsidP="00574946">
            <w:pPr>
              <w:pStyle w:val="Default"/>
              <w:spacing w:before="120" w:after="120" w:line="360" w:lineRule="auto"/>
              <w:ind w:left="738"/>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81792" behindDoc="0" locked="0" layoutInCell="1" allowOverlap="1" wp14:anchorId="0EA4E18F" wp14:editId="1AFBB6CE">
                      <wp:simplePos x="0" y="0"/>
                      <wp:positionH relativeFrom="column">
                        <wp:posOffset>128601</wp:posOffset>
                      </wp:positionH>
                      <wp:positionV relativeFrom="paragraph">
                        <wp:posOffset>276169</wp:posOffset>
                      </wp:positionV>
                      <wp:extent cx="198783" cy="198783"/>
                      <wp:effectExtent l="0" t="0" r="10795" b="10795"/>
                      <wp:wrapNone/>
                      <wp:docPr id="392384255" name="Rettangolo 1"/>
                      <wp:cNvGraphicFramePr/>
                      <a:graphic xmlns:a="http://schemas.openxmlformats.org/drawingml/2006/main">
                        <a:graphicData uri="http://schemas.microsoft.com/office/word/2010/wordprocessingShape">
                          <wps:wsp>
                            <wps:cNvSpPr/>
                            <wps:spPr>
                              <a:xfrm>
                                <a:off x="0" y="0"/>
                                <a:ext cx="198783" cy="19878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01695" id="Rettangolo 1" o:spid="_x0000_s1026" style="position:absolute;margin-left:10.15pt;margin-top:21.75pt;width:15.65pt;height:1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" fillcolor="white [3212]" strokecolor="#09101d [484]" strokeweight="1pt"/>
                  </w:pict>
                </mc:Fallback>
              </mc:AlternateContent>
            </w:r>
            <w:r>
              <w:rPr>
                <w:rFonts w:ascii="Arial" w:hAnsi="Arial" w:cs="Arial"/>
                <w:sz w:val="20"/>
                <w:szCs w:val="20"/>
              </w:rPr>
              <w:t>Micro impresa</w:t>
            </w:r>
          </w:p>
          <w:p w14:paraId="4869D5D3" w14:textId="6B222D15" w:rsidR="00574946" w:rsidRDefault="00574946" w:rsidP="00574946">
            <w:pPr>
              <w:pStyle w:val="Default"/>
              <w:spacing w:before="120" w:after="120" w:line="360" w:lineRule="auto"/>
              <w:ind w:left="738"/>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79744" behindDoc="0" locked="0" layoutInCell="1" allowOverlap="1" wp14:anchorId="5371B308" wp14:editId="3844E3A8">
                      <wp:simplePos x="0" y="0"/>
                      <wp:positionH relativeFrom="column">
                        <wp:posOffset>136277</wp:posOffset>
                      </wp:positionH>
                      <wp:positionV relativeFrom="paragraph">
                        <wp:posOffset>291796</wp:posOffset>
                      </wp:positionV>
                      <wp:extent cx="198783" cy="198783"/>
                      <wp:effectExtent l="0" t="0" r="10795" b="10795"/>
                      <wp:wrapNone/>
                      <wp:docPr id="1652258502" name="Rettangolo 1"/>
                      <wp:cNvGraphicFramePr/>
                      <a:graphic xmlns:a="http://schemas.openxmlformats.org/drawingml/2006/main">
                        <a:graphicData uri="http://schemas.microsoft.com/office/word/2010/wordprocessingShape">
                          <wps:wsp>
                            <wps:cNvSpPr/>
                            <wps:spPr>
                              <a:xfrm>
                                <a:off x="0" y="0"/>
                                <a:ext cx="198783" cy="19878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0E9EE" id="Rettangolo 1" o:spid="_x0000_s1026" style="position:absolute;margin-left:10.75pt;margin-top:23pt;width:15.65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" fillcolor="white [3212]" strokecolor="#09101d [484]" strokeweight="1pt"/>
                  </w:pict>
                </mc:Fallback>
              </mc:AlternateContent>
            </w:r>
            <w:r>
              <w:rPr>
                <w:rFonts w:ascii="Arial" w:hAnsi="Arial" w:cs="Arial"/>
                <w:sz w:val="20"/>
                <w:szCs w:val="20"/>
              </w:rPr>
              <w:t>Piccola impresa</w:t>
            </w:r>
          </w:p>
          <w:p w14:paraId="0FAD6F99" w14:textId="4EF8C1EB" w:rsidR="00574946" w:rsidRDefault="00574946" w:rsidP="00574946">
            <w:pPr>
              <w:pStyle w:val="Default"/>
              <w:spacing w:before="120" w:after="120" w:line="360" w:lineRule="auto"/>
              <w:ind w:left="738"/>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77696" behindDoc="0" locked="0" layoutInCell="1" allowOverlap="1" wp14:anchorId="622330EC" wp14:editId="06422B71">
                      <wp:simplePos x="0" y="0"/>
                      <wp:positionH relativeFrom="column">
                        <wp:posOffset>128270</wp:posOffset>
                      </wp:positionH>
                      <wp:positionV relativeFrom="paragraph">
                        <wp:posOffset>282298</wp:posOffset>
                      </wp:positionV>
                      <wp:extent cx="198783" cy="198783"/>
                      <wp:effectExtent l="0" t="0" r="10795" b="10795"/>
                      <wp:wrapNone/>
                      <wp:docPr id="763369942" name="Rettangolo 1"/>
                      <wp:cNvGraphicFramePr/>
                      <a:graphic xmlns:a="http://schemas.openxmlformats.org/drawingml/2006/main">
                        <a:graphicData uri="http://schemas.microsoft.com/office/word/2010/wordprocessingShape">
                          <wps:wsp>
                            <wps:cNvSpPr/>
                            <wps:spPr>
                              <a:xfrm>
                                <a:off x="0" y="0"/>
                                <a:ext cx="198783" cy="19878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599D3" id="Rettangolo 1" o:spid="_x0000_s1026" style="position:absolute;margin-left:10.1pt;margin-top:22.25pt;width:15.65pt;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" fillcolor="white [3212]" strokecolor="#09101d [484]" strokeweight="1pt"/>
                  </w:pict>
                </mc:Fallback>
              </mc:AlternateContent>
            </w:r>
            <w:r>
              <w:rPr>
                <w:rFonts w:ascii="Arial" w:hAnsi="Arial" w:cs="Arial"/>
                <w:sz w:val="20"/>
                <w:szCs w:val="20"/>
              </w:rPr>
              <w:t>Media impresa</w:t>
            </w:r>
          </w:p>
          <w:p w14:paraId="58BECF0C" w14:textId="72948AC1" w:rsidR="00574946" w:rsidRDefault="00574946" w:rsidP="00574946">
            <w:pPr>
              <w:pStyle w:val="Default"/>
              <w:spacing w:before="120" w:after="120" w:line="360" w:lineRule="auto"/>
              <w:ind w:left="738"/>
              <w:jc w:val="both"/>
              <w:rPr>
                <w:rFonts w:ascii="Arial" w:hAnsi="Arial" w:cs="Arial"/>
                <w:sz w:val="20"/>
                <w:szCs w:val="20"/>
              </w:rPr>
            </w:pPr>
            <w:r>
              <w:rPr>
                <w:rFonts w:ascii="Arial" w:hAnsi="Arial" w:cs="Arial"/>
                <w:sz w:val="20"/>
                <w:szCs w:val="20"/>
              </w:rPr>
              <w:t>Grande impresa</w:t>
            </w:r>
          </w:p>
          <w:tbl>
            <w:tblPr>
              <w:tblW w:w="4988" w:type="pct"/>
              <w:tblLayout w:type="fixed"/>
              <w:tblCellMar>
                <w:left w:w="70" w:type="dxa"/>
                <w:right w:w="70" w:type="dxa"/>
              </w:tblCellMar>
              <w:tblLook w:val="04A0" w:firstRow="1" w:lastRow="0" w:firstColumn="1" w:lastColumn="0" w:noHBand="0" w:noVBand="1"/>
            </w:tblPr>
            <w:tblGrid>
              <w:gridCol w:w="166"/>
              <w:gridCol w:w="1576"/>
              <w:gridCol w:w="160"/>
              <w:gridCol w:w="199"/>
              <w:gridCol w:w="2234"/>
              <w:gridCol w:w="443"/>
              <w:gridCol w:w="445"/>
              <w:gridCol w:w="1930"/>
              <w:gridCol w:w="444"/>
              <w:gridCol w:w="448"/>
              <w:gridCol w:w="1775"/>
            </w:tblGrid>
            <w:tr w:rsidR="00574946" w:rsidRPr="00D63EE2" w14:paraId="03BCCBC8" w14:textId="77B7EDCF" w:rsidTr="00574946">
              <w:trPr>
                <w:trHeight w:val="349"/>
              </w:trPr>
              <w:tc>
                <w:tcPr>
                  <w:tcW w:w="85" w:type="pct"/>
                  <w:noWrap/>
                  <w:vAlign w:val="bottom"/>
                  <w:hideMark/>
                </w:tcPr>
                <w:p w14:paraId="2589B27A" w14:textId="77777777" w:rsidR="00574946" w:rsidRPr="00D63EE2" w:rsidRDefault="00574946" w:rsidP="00987789">
                  <w:pPr>
                    <w:spacing w:after="0" w:line="240" w:lineRule="auto"/>
                    <w:rPr>
                      <w:color w:val="000000"/>
                    </w:rPr>
                  </w:pPr>
                </w:p>
              </w:tc>
              <w:tc>
                <w:tcPr>
                  <w:tcW w:w="803" w:type="pct"/>
                  <w:noWrap/>
                  <w:vAlign w:val="bottom"/>
                </w:tcPr>
                <w:p w14:paraId="2E90B3A9" w14:textId="4C961365" w:rsidR="00574946" w:rsidRPr="00D63EE2" w:rsidRDefault="00574946" w:rsidP="00987789">
                  <w:pPr>
                    <w:spacing w:after="0" w:line="240" w:lineRule="auto"/>
                    <w:rPr>
                      <w:color w:val="000000"/>
                    </w:rPr>
                  </w:pPr>
                </w:p>
              </w:tc>
              <w:tc>
                <w:tcPr>
                  <w:tcW w:w="78" w:type="pct"/>
                  <w:noWrap/>
                  <w:vAlign w:val="bottom"/>
                </w:tcPr>
                <w:p w14:paraId="00491CDC" w14:textId="77777777" w:rsidR="00574946" w:rsidRPr="00D63EE2" w:rsidRDefault="00574946" w:rsidP="00987789">
                  <w:pPr>
                    <w:rPr>
                      <w:color w:val="000000"/>
                    </w:rPr>
                  </w:pPr>
                </w:p>
              </w:tc>
              <w:tc>
                <w:tcPr>
                  <w:tcW w:w="102" w:type="pct"/>
                  <w:noWrap/>
                  <w:vAlign w:val="bottom"/>
                </w:tcPr>
                <w:p w14:paraId="0FE4DBD2" w14:textId="6DD2D72F" w:rsidR="00574946" w:rsidRPr="00D63EE2" w:rsidRDefault="00574946" w:rsidP="00987789">
                  <w:pPr>
                    <w:spacing w:after="0" w:line="240" w:lineRule="auto"/>
                    <w:rPr>
                      <w:color w:val="000000"/>
                    </w:rPr>
                  </w:pPr>
                </w:p>
              </w:tc>
              <w:tc>
                <w:tcPr>
                  <w:tcW w:w="1138" w:type="pct"/>
                  <w:noWrap/>
                  <w:vAlign w:val="bottom"/>
                </w:tcPr>
                <w:p w14:paraId="59D1CE19" w14:textId="59B0C718" w:rsidR="00574946" w:rsidRPr="00D63EE2" w:rsidRDefault="00574946" w:rsidP="00987789">
                  <w:pPr>
                    <w:spacing w:after="0" w:line="240" w:lineRule="auto"/>
                    <w:rPr>
                      <w:color w:val="000000"/>
                    </w:rPr>
                  </w:pPr>
                </w:p>
              </w:tc>
              <w:tc>
                <w:tcPr>
                  <w:tcW w:w="226" w:type="pct"/>
                </w:tcPr>
                <w:p w14:paraId="2DA8F763" w14:textId="5536752E" w:rsidR="00574946" w:rsidRPr="00D63EE2" w:rsidRDefault="00574946" w:rsidP="00987789">
                  <w:pPr>
                    <w:rPr>
                      <w:color w:val="000000"/>
                    </w:rPr>
                  </w:pPr>
                </w:p>
              </w:tc>
              <w:tc>
                <w:tcPr>
                  <w:tcW w:w="227" w:type="pct"/>
                  <w:noWrap/>
                  <w:vAlign w:val="bottom"/>
                </w:tcPr>
                <w:p w14:paraId="60DC6FE0" w14:textId="220B7C36" w:rsidR="00574946" w:rsidRPr="00D63EE2" w:rsidRDefault="00574946" w:rsidP="00987789">
                  <w:pPr>
                    <w:rPr>
                      <w:color w:val="000000"/>
                    </w:rPr>
                  </w:pPr>
                </w:p>
              </w:tc>
              <w:tc>
                <w:tcPr>
                  <w:tcW w:w="983" w:type="pct"/>
                </w:tcPr>
                <w:p w14:paraId="3319C6EB" w14:textId="02B7A139" w:rsidR="00574946" w:rsidRPr="00D63EE2" w:rsidRDefault="00574946" w:rsidP="00987789">
                  <w:pPr>
                    <w:rPr>
                      <w:color w:val="000000"/>
                    </w:rPr>
                  </w:pPr>
                </w:p>
              </w:tc>
              <w:tc>
                <w:tcPr>
                  <w:tcW w:w="226" w:type="pct"/>
                </w:tcPr>
                <w:p w14:paraId="59B77572" w14:textId="77777777" w:rsidR="00574946" w:rsidRPr="00D63EE2" w:rsidRDefault="00574946" w:rsidP="00987789">
                  <w:pPr>
                    <w:rPr>
                      <w:color w:val="000000"/>
                    </w:rPr>
                  </w:pPr>
                </w:p>
              </w:tc>
              <w:tc>
                <w:tcPr>
                  <w:tcW w:w="228" w:type="pct"/>
                </w:tcPr>
                <w:p w14:paraId="797F7556" w14:textId="77777777" w:rsidR="00574946" w:rsidRPr="00D63EE2" w:rsidRDefault="00574946" w:rsidP="00987789">
                  <w:pPr>
                    <w:rPr>
                      <w:color w:val="000000"/>
                    </w:rPr>
                  </w:pPr>
                </w:p>
              </w:tc>
              <w:tc>
                <w:tcPr>
                  <w:tcW w:w="904" w:type="pct"/>
                </w:tcPr>
                <w:p w14:paraId="662B0CF1" w14:textId="23B8C704" w:rsidR="00574946" w:rsidRPr="00D63EE2" w:rsidRDefault="00574946" w:rsidP="00987789">
                  <w:pPr>
                    <w:rPr>
                      <w:color w:val="000000"/>
                    </w:rPr>
                  </w:pPr>
                </w:p>
              </w:tc>
            </w:tr>
          </w:tbl>
          <w:p w14:paraId="7CE25E3E" w14:textId="77777777" w:rsidR="00221256" w:rsidRPr="00D63EE2" w:rsidRDefault="00221256" w:rsidP="00987789">
            <w:pPr>
              <w:pStyle w:val="Default"/>
              <w:spacing w:before="120" w:line="360" w:lineRule="auto"/>
              <w:jc w:val="both"/>
            </w:pPr>
          </w:p>
        </w:tc>
      </w:tr>
    </w:tbl>
    <w:p w14:paraId="55B283AE" w14:textId="77777777" w:rsidR="00574946" w:rsidRDefault="00574946" w:rsidP="00B50311">
      <w:pPr>
        <w:spacing w:after="0" w:line="240" w:lineRule="auto"/>
        <w:jc w:val="center"/>
        <w:rPr>
          <w:b/>
          <w:color w:val="548DD4"/>
          <w:sz w:val="32"/>
          <w:szCs w:val="32"/>
        </w:rPr>
      </w:pPr>
    </w:p>
    <w:p w14:paraId="48229625" w14:textId="21A86EE1" w:rsidR="00B50311" w:rsidRPr="00AD43E9" w:rsidRDefault="00B50311" w:rsidP="00B50311">
      <w:pPr>
        <w:spacing w:after="0" w:line="240" w:lineRule="auto"/>
        <w:jc w:val="center"/>
        <w:rPr>
          <w:b/>
          <w:color w:val="548DD4"/>
          <w:sz w:val="32"/>
          <w:szCs w:val="32"/>
        </w:rPr>
      </w:pPr>
      <w:r w:rsidRPr="00AD43E9">
        <w:rPr>
          <w:b/>
          <w:color w:val="548DD4"/>
          <w:sz w:val="32"/>
          <w:szCs w:val="32"/>
        </w:rPr>
        <w:t xml:space="preserve">SEZIONE 2 - REGIME DI AIUTO </w:t>
      </w:r>
    </w:p>
    <w:p w14:paraId="71E6D365" w14:textId="77777777" w:rsidR="00B50311" w:rsidRPr="00AD43E9" w:rsidRDefault="00B50311" w:rsidP="00B50311">
      <w:pPr>
        <w:autoSpaceDE w:val="0"/>
        <w:autoSpaceDN w:val="0"/>
        <w:adjustRightInd w:val="0"/>
        <w:spacing w:after="0" w:line="240" w:lineRule="auto"/>
        <w:rPr>
          <w:rFonts w:ascii="Arial" w:eastAsia="Batang" w:hAnsi="Arial" w:cs="Arial"/>
          <w:color w:val="000000"/>
          <w:sz w:val="20"/>
          <w:szCs w:val="20"/>
          <w:lang w:eastAsia="it-IT"/>
        </w:rPr>
      </w:pPr>
    </w:p>
    <w:p w14:paraId="3F48AE3F" w14:textId="166824F3" w:rsidR="00B50311" w:rsidRPr="00AD43E9" w:rsidRDefault="00B50311" w:rsidP="00B50311">
      <w:pPr>
        <w:spacing w:after="0" w:line="240" w:lineRule="auto"/>
        <w:jc w:val="both"/>
        <w:rPr>
          <w:rFonts w:cs="Arial"/>
        </w:rPr>
      </w:pPr>
      <w:r w:rsidRPr="00AD43E9">
        <w:rPr>
          <w:rFonts w:cs="Arial"/>
        </w:rPr>
        <w:t>Il sottoscritto, inoltre, preso atto del Regolamento (UE) n. 651/2014 “Generale di esenzione per categoria”, come modificato dal Regolamento (UE) 2023/1315 della Commissione del 23 giugno 2023</w:t>
      </w:r>
      <w:r w:rsidR="002715CE" w:rsidRPr="00AD43E9">
        <w:rPr>
          <w:rFonts w:cs="Arial"/>
        </w:rPr>
        <w:t>,</w:t>
      </w:r>
      <w:r w:rsidR="00AD43E9" w:rsidRPr="00AD43E9">
        <w:rPr>
          <w:rFonts w:cs="Arial"/>
        </w:rPr>
        <w:t xml:space="preserve"> e</w:t>
      </w:r>
      <w:r w:rsidR="002715CE" w:rsidRPr="00AD43E9">
        <w:rPr>
          <w:rFonts w:cs="Arial"/>
        </w:rPr>
        <w:t xml:space="preserve"> </w:t>
      </w:r>
      <w:r w:rsidRPr="00AD43E9">
        <w:rPr>
          <w:rFonts w:cs="Arial"/>
        </w:rPr>
        <w:t xml:space="preserve">del Regolamento UE </w:t>
      </w:r>
      <w:r w:rsidR="00A052B5">
        <w:rPr>
          <w:rFonts w:cs="Arial"/>
        </w:rPr>
        <w:t>2023</w:t>
      </w:r>
      <w:r w:rsidRPr="00AD43E9">
        <w:rPr>
          <w:rFonts w:cs="Arial"/>
        </w:rPr>
        <w:t>/</w:t>
      </w:r>
      <w:r w:rsidR="00A052B5">
        <w:rPr>
          <w:rFonts w:cs="Arial"/>
        </w:rPr>
        <w:t>2831</w:t>
      </w:r>
      <w:r w:rsidRPr="00AD43E9">
        <w:rPr>
          <w:rFonts w:cs="Arial"/>
        </w:rPr>
        <w:t xml:space="preserve"> </w:t>
      </w:r>
    </w:p>
    <w:p w14:paraId="625177BC" w14:textId="06B167E6" w:rsidR="00B50311" w:rsidRPr="00AD43E9" w:rsidRDefault="00B50311" w:rsidP="00B50311">
      <w:pPr>
        <w:pStyle w:val="Default"/>
        <w:rPr>
          <w:rFonts w:cs="Arial"/>
          <w:b/>
          <w:caps/>
          <w:color w:val="548DD4"/>
        </w:rPr>
      </w:pPr>
    </w:p>
    <w:p w14:paraId="6A6B40C2" w14:textId="0F8D9CB4" w:rsidR="00B50311" w:rsidRPr="00AD43E9" w:rsidRDefault="004A4D3E" w:rsidP="00B50311">
      <w:pPr>
        <w:spacing w:after="0" w:line="240" w:lineRule="auto"/>
        <w:jc w:val="center"/>
        <w:rPr>
          <w:rFonts w:cs="Arial"/>
          <w:b/>
        </w:rPr>
      </w:pPr>
      <w:r w:rsidRPr="00AD43E9">
        <w:rPr>
          <w:rFonts w:cs="Arial"/>
          <w:b/>
        </w:rPr>
        <w:t>RICHIEDE al gestore (barrare il caso che interessa)</w:t>
      </w:r>
      <w:r w:rsidR="00B50311" w:rsidRPr="00AD43E9">
        <w:rPr>
          <w:rFonts w:cs="Arial"/>
          <w:b/>
        </w:rPr>
        <w:t>:</w:t>
      </w:r>
    </w:p>
    <w:p w14:paraId="6AE0AB90" w14:textId="07A21266" w:rsidR="00B50311" w:rsidRPr="00AD43E9" w:rsidRDefault="004A4D3E">
      <w:r w:rsidRPr="00AD43E9">
        <w:rPr>
          <w:noProof/>
          <w14:ligatures w14:val="standardContextual"/>
        </w:rPr>
        <mc:AlternateContent>
          <mc:Choice Requires="wps">
            <w:drawing>
              <wp:anchor distT="0" distB="0" distL="114300" distR="114300" simplePos="0" relativeHeight="251660288" behindDoc="0" locked="0" layoutInCell="1" allowOverlap="1" wp14:anchorId="1405CA8E" wp14:editId="3CC08F0F">
                <wp:simplePos x="0" y="0"/>
                <wp:positionH relativeFrom="column">
                  <wp:posOffset>-4445</wp:posOffset>
                </wp:positionH>
                <wp:positionV relativeFrom="paragraph">
                  <wp:posOffset>22501</wp:posOffset>
                </wp:positionV>
                <wp:extent cx="174929" cy="151074"/>
                <wp:effectExtent l="0" t="0" r="15875" b="20955"/>
                <wp:wrapNone/>
                <wp:docPr id="688852654" name="Rettangolo 1"/>
                <wp:cNvGraphicFramePr/>
                <a:graphic xmlns:a="http://schemas.openxmlformats.org/drawingml/2006/main">
                  <a:graphicData uri="http://schemas.microsoft.com/office/word/2010/wordprocessingShape">
                    <wps:wsp>
                      <wps:cNvSpPr/>
                      <wps:spPr>
                        <a:xfrm>
                          <a:off x="0" y="0"/>
                          <a:ext cx="174929" cy="151074"/>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FB24B" id="Rettangolo 1" o:spid="_x0000_s1026" style="position:absolute;margin-left:-.35pt;margin-top:1.75pt;width:13.7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orgAIAAGc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" filled="f" strokecolor="black [3213]" strokeweight="2pt"/>
            </w:pict>
          </mc:Fallback>
        </mc:AlternateContent>
      </w:r>
      <w:r w:rsidRPr="00AD43E9">
        <w:t xml:space="preserve">       di concedere l’agevolazione in regime “</w:t>
      </w:r>
      <w:r w:rsidRPr="00AE6D8F">
        <w:rPr>
          <w:b/>
          <w:bCs/>
        </w:rPr>
        <w:t>de minimis</w:t>
      </w:r>
      <w:r w:rsidRPr="00AD43E9">
        <w:t xml:space="preserve">”, ai sensi del </w:t>
      </w:r>
      <w:r w:rsidR="00A052B5" w:rsidRPr="00AD43E9">
        <w:rPr>
          <w:rFonts w:cs="Arial"/>
        </w:rPr>
        <w:t xml:space="preserve">Regolamento UE </w:t>
      </w:r>
      <w:r w:rsidR="00A052B5">
        <w:rPr>
          <w:rFonts w:cs="Arial"/>
        </w:rPr>
        <w:t>2023</w:t>
      </w:r>
      <w:r w:rsidR="00A052B5" w:rsidRPr="00AD43E9">
        <w:rPr>
          <w:rFonts w:cs="Arial"/>
        </w:rPr>
        <w:t>/</w:t>
      </w:r>
      <w:r w:rsidR="00A052B5">
        <w:rPr>
          <w:rFonts w:cs="Arial"/>
        </w:rPr>
        <w:t>2831</w:t>
      </w:r>
      <w:r w:rsidR="00824AED" w:rsidRPr="00AD43E9">
        <w:t>:</w:t>
      </w:r>
    </w:p>
    <w:p w14:paraId="2147F2C9" w14:textId="02908D7E" w:rsidR="00E22D28" w:rsidRPr="00AD43E9" w:rsidRDefault="00E22D28" w:rsidP="00E22D28">
      <w:r w:rsidRPr="00AD43E9">
        <w:rPr>
          <w:noProof/>
          <w14:ligatures w14:val="standardContextual"/>
        </w:rPr>
        <mc:AlternateContent>
          <mc:Choice Requires="wps">
            <w:drawing>
              <wp:anchor distT="0" distB="0" distL="114300" distR="114300" simplePos="0" relativeHeight="251670528" behindDoc="0" locked="0" layoutInCell="1" allowOverlap="1" wp14:anchorId="71F624BE" wp14:editId="12FF12E1">
                <wp:simplePos x="0" y="0"/>
                <wp:positionH relativeFrom="column">
                  <wp:posOffset>276225</wp:posOffset>
                </wp:positionH>
                <wp:positionV relativeFrom="paragraph">
                  <wp:posOffset>9525</wp:posOffset>
                </wp:positionV>
                <wp:extent cx="174929" cy="151074"/>
                <wp:effectExtent l="0" t="0" r="15875" b="20955"/>
                <wp:wrapNone/>
                <wp:docPr id="967229583" name="Rettangolo 1"/>
                <wp:cNvGraphicFramePr/>
                <a:graphic xmlns:a="http://schemas.openxmlformats.org/drawingml/2006/main">
                  <a:graphicData uri="http://schemas.microsoft.com/office/word/2010/wordprocessingShape">
                    <wps:wsp>
                      <wps:cNvSpPr/>
                      <wps:spPr>
                        <a:xfrm>
                          <a:off x="0" y="0"/>
                          <a:ext cx="174929" cy="151074"/>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23E14" id="Rettangolo 1" o:spid="_x0000_s1026" style="position:absolute;margin-left:21.75pt;margin-top:.75pt;width:13.75pt;height:1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orgAIAAGc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" filled="f" strokecolor="black [3213]" strokeweight="2pt"/>
            </w:pict>
          </mc:Fallback>
        </mc:AlternateContent>
      </w:r>
      <w:r w:rsidRPr="00AD43E9">
        <w:tab/>
        <w:t xml:space="preserve"> relativamente al finanziamento;</w:t>
      </w:r>
    </w:p>
    <w:p w14:paraId="6039D392" w14:textId="428778EB" w:rsidR="00E22D28" w:rsidRPr="00AD43E9" w:rsidRDefault="00E22D28" w:rsidP="00E22D28">
      <w:r w:rsidRPr="00AD43E9">
        <w:rPr>
          <w:noProof/>
          <w14:ligatures w14:val="standardContextual"/>
        </w:rPr>
        <mc:AlternateContent>
          <mc:Choice Requires="wps">
            <w:drawing>
              <wp:anchor distT="0" distB="0" distL="114300" distR="114300" simplePos="0" relativeHeight="251668480" behindDoc="0" locked="0" layoutInCell="1" allowOverlap="1" wp14:anchorId="25767DFA" wp14:editId="4DCBB5EA">
                <wp:simplePos x="0" y="0"/>
                <wp:positionH relativeFrom="column">
                  <wp:posOffset>278296</wp:posOffset>
                </wp:positionH>
                <wp:positionV relativeFrom="paragraph">
                  <wp:posOffset>7316</wp:posOffset>
                </wp:positionV>
                <wp:extent cx="174929" cy="151074"/>
                <wp:effectExtent l="0" t="0" r="15875" b="20955"/>
                <wp:wrapNone/>
                <wp:docPr id="1098074834" name="Rettangolo 1"/>
                <wp:cNvGraphicFramePr/>
                <a:graphic xmlns:a="http://schemas.openxmlformats.org/drawingml/2006/main">
                  <a:graphicData uri="http://schemas.microsoft.com/office/word/2010/wordprocessingShape">
                    <wps:wsp>
                      <wps:cNvSpPr/>
                      <wps:spPr>
                        <a:xfrm>
                          <a:off x="0" y="0"/>
                          <a:ext cx="174929" cy="151074"/>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5181" id="Rettangolo 1" o:spid="_x0000_s1026" style="position:absolute;margin-left:21.9pt;margin-top:.6pt;width:13.75pt;height:11.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orgAIAAGc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" filled="f" strokecolor="black [3213]" strokeweight="2pt"/>
            </w:pict>
          </mc:Fallback>
        </mc:AlternateContent>
      </w:r>
      <w:r w:rsidRPr="00AD43E9">
        <w:tab/>
        <w:t xml:space="preserve"> relativamente al contributo a fondo perduto.</w:t>
      </w:r>
      <w:r w:rsidR="00BB2738" w:rsidRPr="00AD43E9">
        <w:t xml:space="preserve"> </w:t>
      </w:r>
    </w:p>
    <w:p w14:paraId="513960EB" w14:textId="303AC5BD" w:rsidR="00E22D28" w:rsidRPr="00AD43E9" w:rsidRDefault="00AE6D8F" w:rsidP="00AE6D8F">
      <w:pPr>
        <w:jc w:val="center"/>
      </w:pPr>
      <w:r>
        <w:t>oppure</w:t>
      </w:r>
    </w:p>
    <w:p w14:paraId="04B1EBD8" w14:textId="77777777" w:rsidR="004720A5" w:rsidRDefault="004A4D3E">
      <w:r w:rsidRPr="00AD43E9">
        <w:rPr>
          <w:noProof/>
          <w14:ligatures w14:val="standardContextual"/>
        </w:rPr>
        <mc:AlternateContent>
          <mc:Choice Requires="wps">
            <w:drawing>
              <wp:anchor distT="0" distB="0" distL="114300" distR="114300" simplePos="0" relativeHeight="251662336" behindDoc="0" locked="0" layoutInCell="1" allowOverlap="1" wp14:anchorId="6969061E" wp14:editId="7D1C8F47">
                <wp:simplePos x="0" y="0"/>
                <wp:positionH relativeFrom="column">
                  <wp:posOffset>0</wp:posOffset>
                </wp:positionH>
                <wp:positionV relativeFrom="paragraph">
                  <wp:posOffset>0</wp:posOffset>
                </wp:positionV>
                <wp:extent cx="174929" cy="151074"/>
                <wp:effectExtent l="0" t="0" r="15875" b="20955"/>
                <wp:wrapNone/>
                <wp:docPr id="264616139" name="Rettangolo 1"/>
                <wp:cNvGraphicFramePr/>
                <a:graphic xmlns:a="http://schemas.openxmlformats.org/drawingml/2006/main">
                  <a:graphicData uri="http://schemas.microsoft.com/office/word/2010/wordprocessingShape">
                    <wps:wsp>
                      <wps:cNvSpPr/>
                      <wps:spPr>
                        <a:xfrm>
                          <a:off x="0" y="0"/>
                          <a:ext cx="174929" cy="151074"/>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C9148" id="Rettangolo 1" o:spid="_x0000_s1026" style="position:absolute;margin-left:0;margin-top:0;width:13.75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orgAIAAGc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" filled="f" strokecolor="black [3213]" strokeweight="2pt"/>
            </w:pict>
          </mc:Fallback>
        </mc:AlternateContent>
      </w:r>
      <w:r w:rsidRPr="00AD43E9">
        <w:t xml:space="preserve">       di valutare la concessione dell’agevolazione in regime di </w:t>
      </w:r>
      <w:r w:rsidRPr="00AE6D8F">
        <w:rPr>
          <w:b/>
          <w:bCs/>
        </w:rPr>
        <w:t>esenzione</w:t>
      </w:r>
      <w:r w:rsidRPr="00AD43E9">
        <w:t>, ai sensi</w:t>
      </w:r>
    </w:p>
    <w:p w14:paraId="38B160E9" w14:textId="41F786B8" w:rsidR="004720A5" w:rsidRPr="003344FA" w:rsidRDefault="004720A5" w:rsidP="00AE6D8F">
      <w:pPr>
        <w:pStyle w:val="Standard"/>
        <w:numPr>
          <w:ilvl w:val="1"/>
          <w:numId w:val="4"/>
        </w:numPr>
        <w:spacing w:before="0" w:after="0"/>
        <w:ind w:left="1134"/>
        <w:jc w:val="both"/>
        <w:rPr>
          <w:rStyle w:val="StrongEmphasis"/>
          <w:rFonts w:asciiTheme="minorHAnsi" w:hAnsiTheme="minorHAnsi" w:cstheme="minorHAnsi"/>
          <w:b w:val="0"/>
          <w:bCs w:val="0"/>
          <w:sz w:val="22"/>
          <w:szCs w:val="22"/>
        </w:rPr>
      </w:pPr>
      <w:r w:rsidRPr="003344FA">
        <w:rPr>
          <w:rStyle w:val="StrongEmphasis"/>
          <w:rFonts w:asciiTheme="minorHAnsi" w:hAnsiTheme="minorHAnsi" w:cstheme="minorHAnsi"/>
          <w:sz w:val="22"/>
          <w:szCs w:val="22"/>
        </w:rPr>
        <w:t>d</w:t>
      </w:r>
      <w:r>
        <w:rPr>
          <w:rStyle w:val="StrongEmphasis"/>
          <w:rFonts w:asciiTheme="minorHAnsi" w:hAnsiTheme="minorHAnsi" w:cstheme="minorHAnsi"/>
          <w:sz w:val="22"/>
          <w:szCs w:val="22"/>
        </w:rPr>
        <w:t>e</w:t>
      </w:r>
      <w:r w:rsidRPr="003344FA">
        <w:rPr>
          <w:rStyle w:val="StrongEmphasis"/>
          <w:rFonts w:asciiTheme="minorHAnsi" w:hAnsiTheme="minorHAnsi" w:cstheme="minorHAnsi"/>
          <w:sz w:val="22"/>
          <w:szCs w:val="22"/>
        </w:rPr>
        <w:t xml:space="preserve">ll’articolo 36 </w:t>
      </w:r>
      <w:r w:rsidRPr="003344FA">
        <w:rPr>
          <w:rStyle w:val="StrongEmphasis"/>
          <w:rFonts w:asciiTheme="minorHAnsi" w:eastAsia="Calibri" w:hAnsiTheme="minorHAnsi" w:cstheme="minorHAnsi"/>
          <w:sz w:val="22"/>
          <w:szCs w:val="22"/>
          <w:shd w:val="clear" w:color="auto" w:fill="FFFFFF"/>
        </w:rPr>
        <w:t xml:space="preserve">del Regolamento UE 651/2014 </w:t>
      </w:r>
      <w:r w:rsidRPr="00AE6D8F">
        <w:rPr>
          <w:rStyle w:val="StrongEmphasis"/>
          <w:rFonts w:asciiTheme="minorHAnsi" w:eastAsia="Calibri" w:hAnsiTheme="minorHAnsi" w:cstheme="minorHAnsi"/>
          <w:b w:val="0"/>
          <w:bCs w:val="0"/>
          <w:sz w:val="22"/>
          <w:szCs w:val="22"/>
          <w:shd w:val="clear" w:color="auto" w:fill="FFFFFF"/>
        </w:rPr>
        <w:t>in riferimento agli</w:t>
      </w:r>
      <w:r w:rsidRPr="00AE6D8F">
        <w:rPr>
          <w:rStyle w:val="StrongEmphasis"/>
          <w:rFonts w:asciiTheme="minorHAnsi" w:hAnsiTheme="minorHAnsi" w:cstheme="minorHAnsi"/>
          <w:b w:val="0"/>
          <w:bCs w:val="0"/>
          <w:sz w:val="22"/>
          <w:szCs w:val="22"/>
        </w:rPr>
        <w:t xml:space="preserve"> Aiuti agli investimenti per la tutela dell'ambiente, compresa la decarbonizzazione;</w:t>
      </w:r>
    </w:p>
    <w:p w14:paraId="07DFACC3" w14:textId="7DCB0A3B" w:rsidR="004720A5" w:rsidRPr="003344FA" w:rsidRDefault="004720A5" w:rsidP="00AE6D8F">
      <w:pPr>
        <w:pStyle w:val="Standard"/>
        <w:numPr>
          <w:ilvl w:val="1"/>
          <w:numId w:val="4"/>
        </w:numPr>
        <w:spacing w:before="0" w:after="0"/>
        <w:ind w:left="1134"/>
        <w:jc w:val="both"/>
        <w:rPr>
          <w:rFonts w:asciiTheme="minorHAnsi" w:hAnsiTheme="minorHAnsi" w:cstheme="minorHAnsi"/>
          <w:b/>
          <w:bCs/>
          <w:sz w:val="22"/>
          <w:szCs w:val="22"/>
        </w:rPr>
      </w:pPr>
      <w:r w:rsidRPr="003344FA">
        <w:rPr>
          <w:rStyle w:val="StrongEmphasis"/>
          <w:rFonts w:asciiTheme="minorHAnsi" w:eastAsia="Calibri" w:hAnsiTheme="minorHAnsi" w:cstheme="minorHAnsi"/>
          <w:sz w:val="22"/>
          <w:szCs w:val="22"/>
          <w:shd w:val="clear" w:color="auto" w:fill="FFFFFF"/>
        </w:rPr>
        <w:t>d</w:t>
      </w:r>
      <w:r>
        <w:rPr>
          <w:rStyle w:val="StrongEmphasis"/>
          <w:rFonts w:asciiTheme="minorHAnsi" w:eastAsia="Calibri" w:hAnsiTheme="minorHAnsi" w:cstheme="minorHAnsi"/>
          <w:sz w:val="22"/>
          <w:szCs w:val="22"/>
          <w:shd w:val="clear" w:color="auto" w:fill="FFFFFF"/>
        </w:rPr>
        <w:t>e</w:t>
      </w:r>
      <w:r w:rsidRPr="003344FA">
        <w:rPr>
          <w:rStyle w:val="StrongEmphasis"/>
          <w:rFonts w:asciiTheme="minorHAnsi" w:eastAsia="Calibri" w:hAnsiTheme="minorHAnsi" w:cstheme="minorHAnsi"/>
          <w:sz w:val="22"/>
          <w:szCs w:val="22"/>
          <w:shd w:val="clear" w:color="auto" w:fill="FFFFFF"/>
        </w:rPr>
        <w:t xml:space="preserve">ll’articolo 38 del Regolamento UE 651/2014 </w:t>
      </w:r>
      <w:r w:rsidRPr="00AE6D8F">
        <w:rPr>
          <w:rStyle w:val="StrongEmphasis"/>
          <w:rFonts w:asciiTheme="minorHAnsi" w:eastAsia="Calibri" w:hAnsiTheme="minorHAnsi" w:cstheme="minorHAnsi"/>
          <w:b w:val="0"/>
          <w:bCs w:val="0"/>
          <w:sz w:val="22"/>
          <w:szCs w:val="22"/>
          <w:shd w:val="clear" w:color="auto" w:fill="FFFFFF"/>
        </w:rPr>
        <w:t>in riferimento agli aiuti agli investimenti per misure di efficienza energetica diverse da quelle relative agli edifici</w:t>
      </w:r>
      <w:r w:rsidRPr="00AE6D8F">
        <w:rPr>
          <w:rFonts w:asciiTheme="minorHAnsi" w:eastAsia="Calibri" w:hAnsiTheme="minorHAnsi" w:cstheme="minorHAnsi"/>
          <w:b/>
          <w:bCs/>
          <w:sz w:val="22"/>
          <w:szCs w:val="22"/>
        </w:rPr>
        <w:t>;</w:t>
      </w:r>
    </w:p>
    <w:p w14:paraId="2AF36E76" w14:textId="51ED86D3" w:rsidR="004720A5" w:rsidRPr="003344FA" w:rsidRDefault="004720A5" w:rsidP="00AE6D8F">
      <w:pPr>
        <w:pStyle w:val="Standard"/>
        <w:numPr>
          <w:ilvl w:val="1"/>
          <w:numId w:val="4"/>
        </w:numPr>
        <w:spacing w:before="0" w:after="0"/>
        <w:ind w:left="1134"/>
        <w:jc w:val="both"/>
        <w:rPr>
          <w:rFonts w:asciiTheme="minorHAnsi" w:hAnsiTheme="minorHAnsi" w:cstheme="minorHAnsi"/>
          <w:sz w:val="22"/>
          <w:szCs w:val="22"/>
        </w:rPr>
      </w:pPr>
      <w:r w:rsidRPr="003344FA">
        <w:rPr>
          <w:rStyle w:val="StrongEmphasis"/>
          <w:rFonts w:asciiTheme="minorHAnsi" w:eastAsia="Calibri" w:hAnsiTheme="minorHAnsi" w:cstheme="minorHAnsi"/>
          <w:sz w:val="22"/>
          <w:szCs w:val="22"/>
          <w:shd w:val="clear" w:color="auto" w:fill="FFFFFF"/>
        </w:rPr>
        <w:t>d</w:t>
      </w:r>
      <w:r>
        <w:rPr>
          <w:rStyle w:val="StrongEmphasis"/>
          <w:rFonts w:asciiTheme="minorHAnsi" w:eastAsia="Calibri" w:hAnsiTheme="minorHAnsi" w:cstheme="minorHAnsi"/>
          <w:sz w:val="22"/>
          <w:szCs w:val="22"/>
          <w:shd w:val="clear" w:color="auto" w:fill="FFFFFF"/>
        </w:rPr>
        <w:t>e</w:t>
      </w:r>
      <w:r w:rsidRPr="003344FA">
        <w:rPr>
          <w:rStyle w:val="StrongEmphasis"/>
          <w:rFonts w:asciiTheme="minorHAnsi" w:eastAsia="Calibri" w:hAnsiTheme="minorHAnsi" w:cstheme="minorHAnsi"/>
          <w:sz w:val="22"/>
          <w:szCs w:val="22"/>
          <w:shd w:val="clear" w:color="auto" w:fill="FFFFFF"/>
        </w:rPr>
        <w:t xml:space="preserve">ll’articolo 38bis del Regolamento UE 651/2014 </w:t>
      </w:r>
      <w:r w:rsidRPr="00AE6D8F">
        <w:rPr>
          <w:rStyle w:val="StrongEmphasis"/>
          <w:rFonts w:asciiTheme="minorHAnsi" w:eastAsia="Calibri" w:hAnsiTheme="minorHAnsi" w:cstheme="minorHAnsi"/>
          <w:b w:val="0"/>
          <w:bCs w:val="0"/>
          <w:sz w:val="22"/>
          <w:szCs w:val="22"/>
          <w:shd w:val="clear" w:color="auto" w:fill="FFFFFF"/>
        </w:rPr>
        <w:t xml:space="preserve">in riferimento agli </w:t>
      </w:r>
      <w:r w:rsidRPr="00AE6D8F">
        <w:rPr>
          <w:rFonts w:asciiTheme="minorHAnsi" w:hAnsiTheme="minorHAnsi" w:cstheme="minorHAnsi"/>
          <w:b/>
          <w:bCs/>
          <w:sz w:val="22"/>
          <w:szCs w:val="22"/>
        </w:rPr>
        <w:t>aiuti</w:t>
      </w:r>
      <w:r w:rsidRPr="003344FA">
        <w:rPr>
          <w:rFonts w:asciiTheme="minorHAnsi" w:hAnsiTheme="minorHAnsi" w:cstheme="minorHAnsi"/>
          <w:sz w:val="22"/>
          <w:szCs w:val="22"/>
        </w:rPr>
        <w:t xml:space="preserve"> agli investimenti per misure di efficienza energetica diverse da quelle relative agli edifici</w:t>
      </w:r>
      <w:r>
        <w:rPr>
          <w:rFonts w:asciiTheme="minorHAnsi" w:hAnsiTheme="minorHAnsi" w:cstheme="minorHAnsi"/>
          <w:sz w:val="22"/>
          <w:szCs w:val="22"/>
        </w:rPr>
        <w:t>;</w:t>
      </w:r>
    </w:p>
    <w:p w14:paraId="57E1727E" w14:textId="3E527822" w:rsidR="004720A5" w:rsidRPr="003344FA" w:rsidRDefault="004720A5" w:rsidP="00AE6D8F">
      <w:pPr>
        <w:pStyle w:val="Standard"/>
        <w:numPr>
          <w:ilvl w:val="1"/>
          <w:numId w:val="4"/>
        </w:numPr>
        <w:spacing w:before="0" w:after="0"/>
        <w:ind w:left="1134"/>
        <w:jc w:val="both"/>
        <w:rPr>
          <w:rStyle w:val="StrongEmphasis"/>
          <w:rFonts w:asciiTheme="minorHAnsi" w:hAnsiTheme="minorHAnsi" w:cstheme="minorHAnsi"/>
          <w:sz w:val="22"/>
          <w:szCs w:val="22"/>
        </w:rPr>
      </w:pPr>
      <w:r w:rsidRPr="003344FA">
        <w:rPr>
          <w:rStyle w:val="StrongEmphasis"/>
          <w:rFonts w:asciiTheme="minorHAnsi" w:eastAsia="Calibri" w:hAnsiTheme="minorHAnsi" w:cstheme="minorHAnsi"/>
          <w:sz w:val="22"/>
          <w:szCs w:val="22"/>
          <w:shd w:val="clear" w:color="auto" w:fill="FFFFFF"/>
        </w:rPr>
        <w:t>d</w:t>
      </w:r>
      <w:r>
        <w:rPr>
          <w:rStyle w:val="StrongEmphasis"/>
          <w:rFonts w:asciiTheme="minorHAnsi" w:eastAsia="Calibri" w:hAnsiTheme="minorHAnsi" w:cstheme="minorHAnsi"/>
          <w:sz w:val="22"/>
          <w:szCs w:val="22"/>
          <w:shd w:val="clear" w:color="auto" w:fill="FFFFFF"/>
        </w:rPr>
        <w:t>e</w:t>
      </w:r>
      <w:r w:rsidRPr="003344FA">
        <w:rPr>
          <w:rStyle w:val="StrongEmphasis"/>
          <w:rFonts w:asciiTheme="minorHAnsi" w:eastAsia="Calibri" w:hAnsiTheme="minorHAnsi" w:cstheme="minorHAnsi"/>
          <w:sz w:val="22"/>
          <w:szCs w:val="22"/>
          <w:shd w:val="clear" w:color="auto" w:fill="FFFFFF"/>
        </w:rPr>
        <w:t xml:space="preserve">ll’articolo 38ter del Regolamento UE 651/2014 </w:t>
      </w:r>
      <w:r w:rsidRPr="00AE6D8F">
        <w:rPr>
          <w:rStyle w:val="StrongEmphasis"/>
          <w:rFonts w:asciiTheme="minorHAnsi" w:eastAsia="Calibri" w:hAnsiTheme="minorHAnsi" w:cstheme="minorHAnsi"/>
          <w:b w:val="0"/>
          <w:bCs w:val="0"/>
          <w:sz w:val="22"/>
          <w:szCs w:val="22"/>
          <w:shd w:val="clear" w:color="auto" w:fill="FFFFFF"/>
        </w:rPr>
        <w:t>in riferimento agli</w:t>
      </w:r>
      <w:r w:rsidRPr="003344FA">
        <w:rPr>
          <w:rStyle w:val="StrongEmphasis"/>
          <w:rFonts w:asciiTheme="minorHAnsi" w:eastAsia="Calibri" w:hAnsiTheme="minorHAnsi" w:cstheme="minorHAnsi"/>
          <w:sz w:val="22"/>
          <w:szCs w:val="22"/>
          <w:shd w:val="clear" w:color="auto" w:fill="FFFFFF"/>
        </w:rPr>
        <w:t xml:space="preserve"> </w:t>
      </w:r>
      <w:r w:rsidRPr="003344FA">
        <w:rPr>
          <w:rFonts w:asciiTheme="minorHAnsi" w:hAnsiTheme="minorHAnsi" w:cstheme="minorHAnsi"/>
          <w:sz w:val="22"/>
          <w:szCs w:val="22"/>
        </w:rPr>
        <w:t>aiuti per agevolare la conclusione di contratti di rendimento energetico</w:t>
      </w:r>
      <w:r>
        <w:rPr>
          <w:rFonts w:asciiTheme="minorHAnsi" w:hAnsiTheme="minorHAnsi" w:cstheme="minorHAnsi"/>
          <w:sz w:val="22"/>
          <w:szCs w:val="22"/>
        </w:rPr>
        <w:t>;</w:t>
      </w:r>
    </w:p>
    <w:p w14:paraId="7EF22C81" w14:textId="7552FAA8" w:rsidR="004720A5" w:rsidRPr="00AE6D8F" w:rsidRDefault="004720A5" w:rsidP="00AE6D8F">
      <w:pPr>
        <w:pStyle w:val="Standard"/>
        <w:numPr>
          <w:ilvl w:val="1"/>
          <w:numId w:val="4"/>
        </w:numPr>
        <w:spacing w:before="0" w:after="0"/>
        <w:ind w:left="1134"/>
        <w:jc w:val="both"/>
        <w:rPr>
          <w:rStyle w:val="StrongEmphasis"/>
          <w:rFonts w:asciiTheme="minorHAnsi" w:hAnsiTheme="minorHAnsi" w:cstheme="minorHAnsi"/>
          <w:b w:val="0"/>
          <w:bCs w:val="0"/>
          <w:sz w:val="22"/>
          <w:szCs w:val="22"/>
        </w:rPr>
      </w:pPr>
      <w:r w:rsidRPr="003344FA">
        <w:rPr>
          <w:rStyle w:val="StrongEmphasis"/>
          <w:rFonts w:asciiTheme="minorHAnsi" w:eastAsia="Calibri" w:hAnsiTheme="minorHAnsi" w:cstheme="minorHAnsi"/>
          <w:sz w:val="22"/>
          <w:szCs w:val="22"/>
          <w:shd w:val="clear" w:color="auto" w:fill="FFFFFF"/>
        </w:rPr>
        <w:t>d</w:t>
      </w:r>
      <w:r>
        <w:rPr>
          <w:rStyle w:val="StrongEmphasis"/>
          <w:rFonts w:asciiTheme="minorHAnsi" w:eastAsia="Calibri" w:hAnsiTheme="minorHAnsi" w:cstheme="minorHAnsi"/>
          <w:sz w:val="22"/>
          <w:szCs w:val="22"/>
          <w:shd w:val="clear" w:color="auto" w:fill="FFFFFF"/>
        </w:rPr>
        <w:t>e</w:t>
      </w:r>
      <w:r w:rsidRPr="003344FA">
        <w:rPr>
          <w:rStyle w:val="StrongEmphasis"/>
          <w:rFonts w:asciiTheme="minorHAnsi" w:eastAsia="Calibri" w:hAnsiTheme="minorHAnsi" w:cstheme="minorHAnsi"/>
          <w:sz w:val="22"/>
          <w:szCs w:val="22"/>
          <w:shd w:val="clear" w:color="auto" w:fill="FFFFFF"/>
        </w:rPr>
        <w:t xml:space="preserve">ll’articolo 41 del Regolamento UE 651/2014 </w:t>
      </w:r>
      <w:r w:rsidRPr="00AE6D8F">
        <w:rPr>
          <w:rStyle w:val="StrongEmphasis"/>
          <w:rFonts w:asciiTheme="minorHAnsi" w:eastAsia="Calibri" w:hAnsiTheme="minorHAnsi" w:cstheme="minorHAnsi"/>
          <w:b w:val="0"/>
          <w:bCs w:val="0"/>
          <w:sz w:val="22"/>
          <w:szCs w:val="22"/>
          <w:shd w:val="clear" w:color="auto" w:fill="FFFFFF"/>
        </w:rPr>
        <w:t xml:space="preserve">in riferimento agli aiuti agli investimenti per la promozione di energia da fonti rinnovabili, di idrogeno rinnovabile e di cogenerazione ad alto rendimento; </w:t>
      </w:r>
    </w:p>
    <w:p w14:paraId="2BA23DD0" w14:textId="6CFED306" w:rsidR="004720A5" w:rsidRPr="003344FA" w:rsidRDefault="004720A5" w:rsidP="00AE6D8F">
      <w:pPr>
        <w:pStyle w:val="Standard"/>
        <w:numPr>
          <w:ilvl w:val="1"/>
          <w:numId w:val="4"/>
        </w:numPr>
        <w:spacing w:before="0" w:after="0"/>
        <w:ind w:left="1134"/>
        <w:jc w:val="both"/>
        <w:rPr>
          <w:rStyle w:val="StrongEmphasis"/>
          <w:rFonts w:asciiTheme="minorHAnsi" w:eastAsia="Calibri" w:hAnsiTheme="minorHAnsi" w:cstheme="minorHAnsi"/>
          <w:b w:val="0"/>
          <w:bCs w:val="0"/>
          <w:sz w:val="22"/>
          <w:szCs w:val="22"/>
          <w:shd w:val="clear" w:color="auto" w:fill="FFFFFF"/>
        </w:rPr>
      </w:pPr>
      <w:r w:rsidRPr="003344FA">
        <w:rPr>
          <w:rStyle w:val="StrongEmphasis"/>
          <w:rFonts w:asciiTheme="minorHAnsi" w:eastAsia="Calibri" w:hAnsiTheme="minorHAnsi" w:cstheme="minorHAnsi"/>
          <w:sz w:val="22"/>
          <w:szCs w:val="22"/>
          <w:shd w:val="clear" w:color="auto" w:fill="FFFFFF"/>
        </w:rPr>
        <w:t>d</w:t>
      </w:r>
      <w:r>
        <w:rPr>
          <w:rStyle w:val="StrongEmphasis"/>
          <w:rFonts w:asciiTheme="minorHAnsi" w:eastAsia="Calibri" w:hAnsiTheme="minorHAnsi" w:cstheme="minorHAnsi"/>
          <w:sz w:val="22"/>
          <w:szCs w:val="22"/>
          <w:shd w:val="clear" w:color="auto" w:fill="FFFFFF"/>
        </w:rPr>
        <w:t>e</w:t>
      </w:r>
      <w:r w:rsidRPr="003344FA">
        <w:rPr>
          <w:rStyle w:val="StrongEmphasis"/>
          <w:rFonts w:asciiTheme="minorHAnsi" w:eastAsia="Calibri" w:hAnsiTheme="minorHAnsi" w:cstheme="minorHAnsi"/>
          <w:sz w:val="22"/>
          <w:szCs w:val="22"/>
          <w:shd w:val="clear" w:color="auto" w:fill="FFFFFF"/>
        </w:rPr>
        <w:t xml:space="preserve">ll’articolo 46 del Regolamento UE 651/2014 </w:t>
      </w:r>
      <w:r w:rsidRPr="00AE6D8F">
        <w:rPr>
          <w:rStyle w:val="StrongEmphasis"/>
          <w:rFonts w:asciiTheme="minorHAnsi" w:eastAsia="Calibri" w:hAnsiTheme="minorHAnsi" w:cstheme="minorHAnsi"/>
          <w:b w:val="0"/>
          <w:bCs w:val="0"/>
          <w:sz w:val="22"/>
          <w:szCs w:val="22"/>
          <w:shd w:val="clear" w:color="auto" w:fill="FFFFFF"/>
        </w:rPr>
        <w:t>in riferiment</w:t>
      </w:r>
      <w:r w:rsidR="00AE6D8F">
        <w:rPr>
          <w:rStyle w:val="StrongEmphasis"/>
          <w:rFonts w:asciiTheme="minorHAnsi" w:eastAsia="Calibri" w:hAnsiTheme="minorHAnsi" w:cstheme="minorHAnsi"/>
          <w:b w:val="0"/>
          <w:bCs w:val="0"/>
          <w:sz w:val="22"/>
          <w:szCs w:val="22"/>
          <w:shd w:val="clear" w:color="auto" w:fill="FFFFFF"/>
        </w:rPr>
        <w:t>o</w:t>
      </w:r>
      <w:r w:rsidRPr="00AE6D8F">
        <w:rPr>
          <w:rStyle w:val="StrongEmphasis"/>
          <w:rFonts w:asciiTheme="minorHAnsi" w:eastAsia="Calibri" w:hAnsiTheme="minorHAnsi" w:cstheme="minorHAnsi"/>
          <w:b w:val="0"/>
          <w:bCs w:val="0"/>
          <w:sz w:val="22"/>
          <w:szCs w:val="22"/>
          <w:shd w:val="clear" w:color="auto" w:fill="FFFFFF"/>
        </w:rPr>
        <w:t xml:space="preserve"> agli</w:t>
      </w:r>
      <w:r w:rsidRPr="00AE6D8F">
        <w:rPr>
          <w:rStyle w:val="StrongEmphasis"/>
          <w:rFonts w:asciiTheme="minorHAnsi" w:hAnsiTheme="minorHAnsi" w:cstheme="minorHAnsi"/>
          <w:b w:val="0"/>
          <w:bCs w:val="0"/>
          <w:sz w:val="22"/>
          <w:szCs w:val="22"/>
        </w:rPr>
        <w:t xml:space="preserve"> </w:t>
      </w:r>
      <w:r w:rsidRPr="00AE6D8F">
        <w:rPr>
          <w:rStyle w:val="StrongEmphasis"/>
          <w:rFonts w:asciiTheme="minorHAnsi" w:eastAsia="Calibri" w:hAnsiTheme="minorHAnsi" w:cstheme="minorHAnsi"/>
          <w:b w:val="0"/>
          <w:bCs w:val="0"/>
          <w:sz w:val="22"/>
          <w:szCs w:val="22"/>
          <w:shd w:val="clear" w:color="auto" w:fill="FFFFFF"/>
        </w:rPr>
        <w:t>investimenti per teleriscaldamento e teleraffreddamento efficienti sotto il profilo energetico;</w:t>
      </w:r>
    </w:p>
    <w:p w14:paraId="676107FE" w14:textId="771AE553" w:rsidR="004A4D3E" w:rsidRPr="00AE6D8F" w:rsidRDefault="004720A5" w:rsidP="00AE6D8F">
      <w:pPr>
        <w:pStyle w:val="Paragrafoelenco"/>
        <w:numPr>
          <w:ilvl w:val="1"/>
          <w:numId w:val="4"/>
        </w:numPr>
        <w:spacing w:after="0"/>
        <w:ind w:left="1134" w:hanging="357"/>
        <w:rPr>
          <w:b/>
          <w:bCs/>
          <w:i/>
          <w:iCs/>
        </w:rPr>
      </w:pPr>
      <w:bookmarkStart w:id="2" w:name="_Hlk150244972"/>
      <w:r w:rsidRPr="004720A5">
        <w:rPr>
          <w:rStyle w:val="StrongEmphasis"/>
          <w:rFonts w:asciiTheme="minorHAnsi" w:hAnsiTheme="minorHAnsi" w:cstheme="minorHAnsi"/>
          <w:shd w:val="clear" w:color="auto" w:fill="FFFFFF"/>
        </w:rPr>
        <w:t xml:space="preserve">dell’articolo 47 del Regolamento UE 651/2014 </w:t>
      </w:r>
      <w:r w:rsidRPr="00AE6D8F">
        <w:rPr>
          <w:rStyle w:val="StrongEmphasis"/>
          <w:rFonts w:asciiTheme="minorHAnsi" w:hAnsiTheme="minorHAnsi" w:cstheme="minorHAnsi"/>
          <w:b w:val="0"/>
          <w:bCs w:val="0"/>
          <w:shd w:val="clear" w:color="auto" w:fill="FFFFFF"/>
        </w:rPr>
        <w:t>in riferimento agli</w:t>
      </w:r>
      <w:r w:rsidRPr="00AE6D8F">
        <w:rPr>
          <w:rStyle w:val="StrongEmphasis"/>
          <w:rFonts w:asciiTheme="minorHAnsi" w:hAnsiTheme="minorHAnsi" w:cstheme="minorHAnsi"/>
          <w:b w:val="0"/>
          <w:bCs w:val="0"/>
        </w:rPr>
        <w:t xml:space="preserve"> </w:t>
      </w:r>
      <w:r w:rsidRPr="00AE6D8F">
        <w:rPr>
          <w:rStyle w:val="StrongEmphasis"/>
          <w:rFonts w:asciiTheme="minorHAnsi" w:hAnsiTheme="minorHAnsi" w:cstheme="minorHAnsi"/>
          <w:b w:val="0"/>
          <w:bCs w:val="0"/>
          <w:shd w:val="clear" w:color="auto" w:fill="FFFFFF"/>
        </w:rPr>
        <w:t>investimenti per progetti di economia circolare</w:t>
      </w:r>
      <w:bookmarkEnd w:id="2"/>
      <w:r w:rsidRPr="00AE6D8F">
        <w:rPr>
          <w:rStyle w:val="StrongEmphasis"/>
          <w:rFonts w:asciiTheme="minorHAnsi" w:hAnsiTheme="minorHAnsi" w:cstheme="minorHAnsi"/>
          <w:b w:val="0"/>
          <w:bCs w:val="0"/>
          <w:shd w:val="clear" w:color="auto" w:fill="FFFFFF"/>
        </w:rPr>
        <w:t>;</w:t>
      </w:r>
    </w:p>
    <w:p w14:paraId="4C0BD57A" w14:textId="3CB80D09" w:rsidR="004720A5" w:rsidRPr="003344FA" w:rsidRDefault="004720A5" w:rsidP="00AE6D8F">
      <w:pPr>
        <w:pStyle w:val="Standard"/>
        <w:numPr>
          <w:ilvl w:val="1"/>
          <w:numId w:val="4"/>
        </w:numPr>
        <w:spacing w:before="0" w:after="0"/>
        <w:ind w:left="1134" w:hanging="357"/>
        <w:jc w:val="both"/>
        <w:rPr>
          <w:rFonts w:asciiTheme="minorHAnsi" w:eastAsia="Calibri" w:hAnsiTheme="minorHAnsi" w:cstheme="minorHAnsi"/>
          <w:kern w:val="0"/>
          <w:sz w:val="22"/>
          <w:szCs w:val="22"/>
          <w:lang w:eastAsia="it-IT" w:bidi="ar-SA"/>
        </w:rPr>
      </w:pPr>
      <w:r w:rsidRPr="003344FA">
        <w:rPr>
          <w:rFonts w:asciiTheme="minorHAnsi" w:eastAsia="Calibri" w:hAnsiTheme="minorHAnsi" w:cstheme="minorHAnsi"/>
          <w:kern w:val="0"/>
          <w:sz w:val="22"/>
          <w:szCs w:val="22"/>
          <w:lang w:eastAsia="it-IT" w:bidi="ar-SA"/>
        </w:rPr>
        <w:t>d</w:t>
      </w:r>
      <w:r>
        <w:rPr>
          <w:rFonts w:asciiTheme="minorHAnsi" w:eastAsia="Calibri" w:hAnsiTheme="minorHAnsi" w:cstheme="minorHAnsi"/>
          <w:kern w:val="0"/>
          <w:sz w:val="22"/>
          <w:szCs w:val="22"/>
          <w:lang w:eastAsia="it-IT" w:bidi="ar-SA"/>
        </w:rPr>
        <w:t>e</w:t>
      </w:r>
      <w:r w:rsidRPr="003344FA">
        <w:rPr>
          <w:rFonts w:asciiTheme="minorHAnsi" w:eastAsia="Calibri" w:hAnsiTheme="minorHAnsi" w:cstheme="minorHAnsi"/>
          <w:kern w:val="0"/>
          <w:sz w:val="22"/>
          <w:szCs w:val="22"/>
          <w:lang w:eastAsia="it-IT" w:bidi="ar-SA"/>
        </w:rPr>
        <w:t>ll’</w:t>
      </w:r>
      <w:r w:rsidRPr="003344FA">
        <w:rPr>
          <w:rFonts w:asciiTheme="minorHAnsi" w:eastAsia="Calibri" w:hAnsiTheme="minorHAnsi" w:cstheme="minorHAnsi"/>
          <w:b/>
          <w:bCs/>
          <w:kern w:val="0"/>
          <w:sz w:val="22"/>
          <w:szCs w:val="22"/>
          <w:lang w:eastAsia="it-IT" w:bidi="ar-SA"/>
        </w:rPr>
        <w:t>articolo 18</w:t>
      </w:r>
      <w:r w:rsidRPr="003344FA">
        <w:rPr>
          <w:rFonts w:asciiTheme="minorHAnsi" w:eastAsia="Calibri" w:hAnsiTheme="minorHAnsi" w:cstheme="minorHAnsi"/>
          <w:kern w:val="0"/>
          <w:sz w:val="22"/>
          <w:szCs w:val="22"/>
          <w:lang w:eastAsia="it-IT" w:bidi="ar-SA"/>
        </w:rPr>
        <w:t xml:space="preserve"> </w:t>
      </w:r>
      <w:r w:rsidRPr="00AE6D8F">
        <w:rPr>
          <w:rFonts w:asciiTheme="minorHAnsi" w:eastAsia="Calibri" w:hAnsiTheme="minorHAnsi" w:cstheme="minorHAnsi"/>
          <w:b/>
          <w:bCs/>
          <w:kern w:val="0"/>
          <w:sz w:val="22"/>
          <w:szCs w:val="22"/>
          <w:lang w:eastAsia="it-IT" w:bidi="ar-SA"/>
        </w:rPr>
        <w:t>del Regolamento UE 651/2014</w:t>
      </w:r>
      <w:r w:rsidRPr="003344FA">
        <w:rPr>
          <w:rFonts w:asciiTheme="minorHAnsi" w:eastAsia="Calibri" w:hAnsiTheme="minorHAnsi" w:cstheme="minorHAnsi"/>
          <w:kern w:val="0"/>
          <w:sz w:val="22"/>
          <w:szCs w:val="22"/>
          <w:lang w:eastAsia="it-IT" w:bidi="ar-SA"/>
        </w:rPr>
        <w:t xml:space="preserve"> in riferimento ai servizi di consulenza</w:t>
      </w:r>
      <w:r w:rsidR="00AE6D8F">
        <w:rPr>
          <w:rFonts w:asciiTheme="minorHAnsi" w:eastAsia="Calibri" w:hAnsiTheme="minorHAnsi" w:cstheme="minorHAnsi"/>
          <w:kern w:val="0"/>
          <w:sz w:val="22"/>
          <w:szCs w:val="22"/>
          <w:lang w:eastAsia="it-IT" w:bidi="ar-SA"/>
        </w:rPr>
        <w:t>;</w:t>
      </w:r>
    </w:p>
    <w:p w14:paraId="7540A521" w14:textId="32A0C405" w:rsidR="004720A5" w:rsidRPr="004720A5" w:rsidRDefault="004720A5" w:rsidP="00AE6D8F">
      <w:pPr>
        <w:pStyle w:val="Paragrafoelenco"/>
        <w:numPr>
          <w:ilvl w:val="1"/>
          <w:numId w:val="4"/>
        </w:numPr>
        <w:spacing w:after="0"/>
        <w:ind w:left="1134" w:hanging="357"/>
        <w:rPr>
          <w:i/>
          <w:iCs/>
        </w:rPr>
      </w:pPr>
      <w:r w:rsidRPr="003344FA">
        <w:rPr>
          <w:rFonts w:asciiTheme="minorHAnsi" w:hAnsiTheme="minorHAnsi" w:cstheme="minorHAnsi"/>
          <w:lang w:eastAsia="it-IT"/>
        </w:rPr>
        <w:t>d</w:t>
      </w:r>
      <w:r>
        <w:rPr>
          <w:rFonts w:asciiTheme="minorHAnsi" w:hAnsiTheme="minorHAnsi" w:cstheme="minorHAnsi"/>
          <w:lang w:eastAsia="it-IT"/>
        </w:rPr>
        <w:t>e</w:t>
      </w:r>
      <w:r w:rsidRPr="003344FA">
        <w:rPr>
          <w:rFonts w:asciiTheme="minorHAnsi" w:hAnsiTheme="minorHAnsi" w:cstheme="minorHAnsi"/>
          <w:lang w:eastAsia="it-IT"/>
        </w:rPr>
        <w:t>ll’</w:t>
      </w:r>
      <w:r w:rsidRPr="003344FA">
        <w:rPr>
          <w:rFonts w:asciiTheme="minorHAnsi" w:hAnsiTheme="minorHAnsi" w:cstheme="minorHAnsi"/>
          <w:b/>
          <w:bCs/>
          <w:lang w:eastAsia="it-IT"/>
        </w:rPr>
        <w:t>articolo 49</w:t>
      </w:r>
      <w:r w:rsidRPr="003344FA">
        <w:rPr>
          <w:rFonts w:asciiTheme="minorHAnsi" w:hAnsiTheme="minorHAnsi" w:cstheme="minorHAnsi"/>
          <w:lang w:eastAsia="it-IT"/>
        </w:rPr>
        <w:t xml:space="preserve"> </w:t>
      </w:r>
      <w:r w:rsidRPr="00AE6D8F">
        <w:rPr>
          <w:rFonts w:asciiTheme="minorHAnsi" w:hAnsiTheme="minorHAnsi" w:cstheme="minorHAnsi"/>
          <w:b/>
          <w:bCs/>
          <w:lang w:eastAsia="it-IT"/>
        </w:rPr>
        <w:t>del Regolamento UE 651/2014</w:t>
      </w:r>
      <w:r w:rsidRPr="003344FA">
        <w:rPr>
          <w:rFonts w:asciiTheme="minorHAnsi" w:hAnsiTheme="minorHAnsi" w:cstheme="minorHAnsi"/>
          <w:lang w:eastAsia="it-IT"/>
        </w:rPr>
        <w:t xml:space="preserve"> in riferimento agli aiuti per studi e servizi di consulenza in materia di tutela dell'ambiente e di energia</w:t>
      </w:r>
      <w:r>
        <w:rPr>
          <w:rFonts w:asciiTheme="minorHAnsi" w:hAnsiTheme="minorHAnsi" w:cstheme="minorHAnsi"/>
          <w:lang w:eastAsia="it-IT"/>
        </w:rPr>
        <w:t>.</w:t>
      </w:r>
    </w:p>
    <w:p w14:paraId="6039AFFE" w14:textId="00D58608" w:rsidR="004A4D3E" w:rsidRPr="00AD43E9" w:rsidRDefault="004A4D3E">
      <w:r w:rsidRPr="00AD43E9">
        <w:rPr>
          <w:noProof/>
          <w14:ligatures w14:val="standardContextual"/>
        </w:rPr>
        <mc:AlternateContent>
          <mc:Choice Requires="wps">
            <w:drawing>
              <wp:anchor distT="0" distB="0" distL="114300" distR="114300" simplePos="0" relativeHeight="251664384" behindDoc="0" locked="0" layoutInCell="1" allowOverlap="1" wp14:anchorId="7E3C7653" wp14:editId="430E9A3A">
                <wp:simplePos x="0" y="0"/>
                <wp:positionH relativeFrom="column">
                  <wp:posOffset>270345</wp:posOffset>
                </wp:positionH>
                <wp:positionV relativeFrom="paragraph">
                  <wp:posOffset>7952</wp:posOffset>
                </wp:positionV>
                <wp:extent cx="174929" cy="151074"/>
                <wp:effectExtent l="0" t="0" r="15875" b="20955"/>
                <wp:wrapNone/>
                <wp:docPr id="106796499" name="Rettangolo 1"/>
                <wp:cNvGraphicFramePr/>
                <a:graphic xmlns:a="http://schemas.openxmlformats.org/drawingml/2006/main">
                  <a:graphicData uri="http://schemas.microsoft.com/office/word/2010/wordprocessingShape">
                    <wps:wsp>
                      <wps:cNvSpPr/>
                      <wps:spPr>
                        <a:xfrm>
                          <a:off x="0" y="0"/>
                          <a:ext cx="174929" cy="151074"/>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1D63F" id="Rettangolo 1" o:spid="_x0000_s1026" style="position:absolute;margin-left:21.3pt;margin-top:.65pt;width:13.75pt;height:1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orgAIAAGc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" filled="f" strokecolor="black [3213]" strokeweight="2pt"/>
            </w:pict>
          </mc:Fallback>
        </mc:AlternateContent>
      </w:r>
      <w:r w:rsidRPr="00AD43E9">
        <w:tab/>
        <w:t xml:space="preserve"> relativamente al finanziamento;</w:t>
      </w:r>
    </w:p>
    <w:p w14:paraId="2401F859" w14:textId="5BD6286D" w:rsidR="004A4D3E" w:rsidRDefault="004A4D3E">
      <w:r w:rsidRPr="00AD43E9">
        <w:rPr>
          <w:noProof/>
          <w14:ligatures w14:val="standardContextual"/>
        </w:rPr>
        <mc:AlternateContent>
          <mc:Choice Requires="wps">
            <w:drawing>
              <wp:anchor distT="0" distB="0" distL="114300" distR="114300" simplePos="0" relativeHeight="251666432" behindDoc="0" locked="0" layoutInCell="1" allowOverlap="1" wp14:anchorId="02322248" wp14:editId="3F598F6B">
                <wp:simplePos x="0" y="0"/>
                <wp:positionH relativeFrom="column">
                  <wp:posOffset>278296</wp:posOffset>
                </wp:positionH>
                <wp:positionV relativeFrom="paragraph">
                  <wp:posOffset>7316</wp:posOffset>
                </wp:positionV>
                <wp:extent cx="174929" cy="151074"/>
                <wp:effectExtent l="0" t="0" r="15875" b="20955"/>
                <wp:wrapNone/>
                <wp:docPr id="1050671434" name="Rettangolo 1"/>
                <wp:cNvGraphicFramePr/>
                <a:graphic xmlns:a="http://schemas.openxmlformats.org/drawingml/2006/main">
                  <a:graphicData uri="http://schemas.microsoft.com/office/word/2010/wordprocessingShape">
                    <wps:wsp>
                      <wps:cNvSpPr/>
                      <wps:spPr>
                        <a:xfrm>
                          <a:off x="0" y="0"/>
                          <a:ext cx="174929" cy="151074"/>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0CB6D" id="Rettangolo 1" o:spid="_x0000_s1026" style="position:absolute;margin-left:21.9pt;margin-top:.6pt;width:13.75pt;height:1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orgAIAAGc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" filled="f" strokecolor="black [3213]" strokeweight="2pt"/>
            </w:pict>
          </mc:Fallback>
        </mc:AlternateContent>
      </w:r>
      <w:r w:rsidRPr="00AD43E9">
        <w:tab/>
        <w:t xml:space="preserve"> relativamente al contributo a fondo perduto.</w:t>
      </w:r>
    </w:p>
    <w:p w14:paraId="1D69982B" w14:textId="77777777" w:rsidR="004A4D3E" w:rsidRPr="00953681" w:rsidRDefault="004A4D3E" w:rsidP="004A4D3E">
      <w:pPr>
        <w:spacing w:after="0" w:line="240" w:lineRule="auto"/>
        <w:rPr>
          <w:rFonts w:ascii="Arial" w:eastAsia="Batang" w:hAnsi="Arial" w:cs="Arial"/>
          <w:color w:val="000000"/>
          <w:sz w:val="20"/>
          <w:szCs w:val="20"/>
          <w:lang w:eastAsia="it-IT"/>
        </w:rPr>
      </w:pPr>
    </w:p>
    <w:p w14:paraId="76FF58D3" w14:textId="77777777" w:rsidR="004A4D3E" w:rsidRPr="00033810" w:rsidRDefault="004A4D3E" w:rsidP="004A4D3E">
      <w:pPr>
        <w:pStyle w:val="Default"/>
        <w:ind w:left="284" w:hanging="284"/>
        <w:jc w:val="both"/>
        <w:rPr>
          <w:rFonts w:ascii="Arial" w:hAnsi="Arial" w:cs="Arial"/>
          <w:color w:val="auto"/>
          <w:sz w:val="20"/>
          <w:szCs w:val="20"/>
        </w:rPr>
      </w:pPr>
      <w:r w:rsidRPr="00033810">
        <w:rPr>
          <w:rFonts w:ascii="Arial" w:hAnsi="Arial" w:cs="Arial"/>
          <w:color w:val="auto"/>
          <w:sz w:val="20"/>
          <w:szCs w:val="20"/>
        </w:rPr>
        <w:t>Luogo</w:t>
      </w:r>
      <w:r w:rsidRPr="00033810">
        <w:rPr>
          <w:rFonts w:ascii="Arial" w:hAnsi="Arial" w:cs="Arial"/>
          <w:color w:val="auto"/>
          <w:sz w:val="20"/>
          <w:szCs w:val="20"/>
        </w:rPr>
        <w:tab/>
        <w:t>_________________</w:t>
      </w:r>
      <w:r>
        <w:rPr>
          <w:rFonts w:ascii="Arial" w:hAnsi="Arial" w:cs="Arial"/>
          <w:color w:val="auto"/>
          <w:sz w:val="20"/>
          <w:szCs w:val="20"/>
        </w:rPr>
        <w:t xml:space="preserve">  </w:t>
      </w:r>
      <w:r w:rsidRPr="00033810">
        <w:rPr>
          <w:rFonts w:ascii="Arial" w:hAnsi="Arial" w:cs="Arial"/>
          <w:color w:val="auto"/>
          <w:sz w:val="20"/>
          <w:szCs w:val="20"/>
        </w:rPr>
        <w:t>Data</w:t>
      </w:r>
      <w:r w:rsidRPr="00033810">
        <w:rPr>
          <w:rFonts w:ascii="Arial" w:hAnsi="Arial" w:cs="Arial"/>
          <w:color w:val="auto"/>
          <w:sz w:val="20"/>
          <w:szCs w:val="20"/>
        </w:rPr>
        <w:tab/>
        <w:t>_________________</w:t>
      </w:r>
    </w:p>
    <w:p w14:paraId="3CFF8120" w14:textId="77777777" w:rsidR="004A4D3E" w:rsidRDefault="004A4D3E" w:rsidP="004A4D3E">
      <w:pPr>
        <w:pStyle w:val="Default"/>
        <w:rPr>
          <w:rFonts w:ascii="Arial" w:hAnsi="Arial" w:cs="Arial"/>
          <w:sz w:val="20"/>
          <w:szCs w:val="20"/>
        </w:rPr>
      </w:pPr>
    </w:p>
    <w:p w14:paraId="310986D0" w14:textId="77777777" w:rsidR="004A4D3E" w:rsidRDefault="004A4D3E" w:rsidP="004A4D3E">
      <w:pPr>
        <w:pStyle w:val="Default"/>
        <w:ind w:left="284" w:hanging="284"/>
        <w:jc w:val="both"/>
        <w:rPr>
          <w:rFonts w:ascii="Arial" w:hAnsi="Arial" w:cs="Arial"/>
          <w:sz w:val="20"/>
          <w:szCs w:val="20"/>
        </w:rPr>
      </w:pPr>
      <w:r>
        <w:rPr>
          <w:rFonts w:ascii="Arial" w:hAnsi="Arial" w:cs="Arial"/>
          <w:sz w:val="20"/>
          <w:szCs w:val="20"/>
        </w:rPr>
        <w:t>Nome e cognome del firmatario ______________________________________</w:t>
      </w:r>
    </w:p>
    <w:p w14:paraId="55859967" w14:textId="77777777" w:rsidR="004A4D3E" w:rsidRPr="00953681" w:rsidRDefault="004A4D3E" w:rsidP="004A4D3E">
      <w:pPr>
        <w:pStyle w:val="Default"/>
        <w:rPr>
          <w:rFonts w:ascii="Arial" w:hAnsi="Arial" w:cs="Arial"/>
          <w:sz w:val="20"/>
          <w:szCs w:val="20"/>
        </w:rPr>
      </w:pPr>
    </w:p>
    <w:p w14:paraId="015AD4F8" w14:textId="77777777" w:rsidR="004A4D3E" w:rsidRPr="00953681" w:rsidRDefault="004A4D3E" w:rsidP="004A4D3E">
      <w:pPr>
        <w:pStyle w:val="CM8"/>
        <w:spacing w:line="276" w:lineRule="auto"/>
        <w:ind w:left="7788" w:hanging="7787"/>
        <w:rPr>
          <w:rFonts w:ascii="Arial" w:eastAsia="Batang" w:hAnsi="Arial" w:cs="Arial"/>
          <w:color w:val="000000"/>
          <w:sz w:val="20"/>
          <w:szCs w:val="20"/>
        </w:rPr>
      </w:pPr>
      <w:r w:rsidRPr="00953681">
        <w:rPr>
          <w:rFonts w:ascii="Arial" w:eastAsia="Batang" w:hAnsi="Arial" w:cs="Arial"/>
          <w:color w:val="000000"/>
          <w:sz w:val="20"/>
          <w:szCs w:val="20"/>
        </w:rPr>
        <w:tab/>
        <w:t>FIRMA DIGITALE</w:t>
      </w:r>
    </w:p>
    <w:p w14:paraId="14A8EBB0" w14:textId="77777777" w:rsidR="004A4D3E" w:rsidRPr="00953681" w:rsidRDefault="004A4D3E" w:rsidP="004A4D3E">
      <w:pPr>
        <w:autoSpaceDE w:val="0"/>
        <w:autoSpaceDN w:val="0"/>
        <w:adjustRightInd w:val="0"/>
        <w:spacing w:before="60" w:after="0"/>
        <w:rPr>
          <w:rFonts w:ascii="Arial" w:eastAsia="Batang" w:hAnsi="Arial" w:cs="Arial"/>
          <w:color w:val="000000"/>
          <w:sz w:val="20"/>
          <w:szCs w:val="20"/>
          <w:lang w:eastAsia="it-IT"/>
        </w:rPr>
      </w:pPr>
    </w:p>
    <w:p w14:paraId="2787BCFA" w14:textId="77777777" w:rsidR="004A4D3E" w:rsidRDefault="004A4D3E"/>
    <w:sectPr w:rsidR="004A4D3E" w:rsidSect="00A9565A">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2B7C" w14:textId="77777777" w:rsidR="00A9565A" w:rsidRDefault="00A9565A" w:rsidP="00A9565A">
      <w:pPr>
        <w:spacing w:after="0" w:line="240" w:lineRule="auto"/>
      </w:pPr>
      <w:r>
        <w:separator/>
      </w:r>
    </w:p>
  </w:endnote>
  <w:endnote w:type="continuationSeparator" w:id="0">
    <w:p w14:paraId="73D4AC84" w14:textId="77777777" w:rsidR="00A9565A" w:rsidRDefault="00A9565A" w:rsidP="00A9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0261" w14:textId="3A24BCAB" w:rsidR="00C30E81" w:rsidRDefault="00C30E81">
    <w:pPr>
      <w:pStyle w:val="Pidipagina"/>
      <w:jc w:val="right"/>
    </w:pPr>
    <w:r>
      <w:rPr>
        <w:noProof/>
      </w:rPr>
      <w:drawing>
        <wp:inline distT="0" distB="0" distL="0" distR="0" wp14:anchorId="2E66B63A" wp14:editId="35699B33">
          <wp:extent cx="6098540" cy="437515"/>
          <wp:effectExtent l="0" t="0" r="0" b="635"/>
          <wp:docPr id="1845158496" name="Immagine 184515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540" cy="437515"/>
                  </a:xfrm>
                  <a:prstGeom prst="rect">
                    <a:avLst/>
                  </a:prstGeom>
                  <a:noFill/>
                  <a:ln>
                    <a:noFill/>
                  </a:ln>
                </pic:spPr>
              </pic:pic>
            </a:graphicData>
          </a:graphic>
        </wp:inline>
      </w:drawing>
    </w:r>
  </w:p>
  <w:sdt>
    <w:sdtPr>
      <w:id w:val="545104044"/>
      <w:docPartObj>
        <w:docPartGallery w:val="Page Numbers (Bottom of Page)"/>
        <w:docPartUnique/>
      </w:docPartObj>
    </w:sdtPr>
    <w:sdtEndPr/>
    <w:sdtContent>
      <w:p w14:paraId="6F92C02D" w14:textId="30A29E0C" w:rsidR="00C30E81" w:rsidRDefault="00C30E81">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A33F" w14:textId="77777777" w:rsidR="00A9565A" w:rsidRDefault="00A9565A" w:rsidP="00A9565A">
      <w:pPr>
        <w:spacing w:after="0" w:line="240" w:lineRule="auto"/>
      </w:pPr>
      <w:r>
        <w:separator/>
      </w:r>
    </w:p>
  </w:footnote>
  <w:footnote w:type="continuationSeparator" w:id="0">
    <w:p w14:paraId="1B673090" w14:textId="77777777" w:rsidR="00A9565A" w:rsidRDefault="00A9565A" w:rsidP="00A9565A">
      <w:pPr>
        <w:spacing w:after="0" w:line="240" w:lineRule="auto"/>
      </w:pPr>
      <w:r>
        <w:continuationSeparator/>
      </w:r>
    </w:p>
  </w:footnote>
  <w:footnote w:id="1">
    <w:p w14:paraId="36FE2DC8" w14:textId="77777777" w:rsidR="00A9565A" w:rsidRPr="007F1EDC" w:rsidRDefault="00A9565A" w:rsidP="00A9565A">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2">
    <w:p w14:paraId="502F1CBC" w14:textId="77777777" w:rsidR="00A9565A" w:rsidRPr="006F29C5" w:rsidRDefault="00A9565A" w:rsidP="00A9565A">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3A6E3249" w14:textId="77777777" w:rsidR="00A9565A" w:rsidRPr="006F29C5" w:rsidRDefault="00A9565A" w:rsidP="00A9565A">
      <w:pPr>
        <w:pStyle w:val="Testonotaapidipagina"/>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08BFA21" w14:textId="77777777" w:rsidR="00A9565A" w:rsidRPr="006F29C5" w:rsidRDefault="00A9565A" w:rsidP="00A9565A">
      <w:pPr>
        <w:pStyle w:val="Testonotaapidipagina"/>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05079524" w14:textId="77777777" w:rsidR="00A9565A" w:rsidRPr="007F1EDC" w:rsidRDefault="00A9565A" w:rsidP="00A9565A">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3">
    <w:p w14:paraId="55990102" w14:textId="77777777" w:rsidR="00A9565A" w:rsidRPr="007F1EDC" w:rsidRDefault="00A9565A" w:rsidP="00A9565A">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69C89938" w14:textId="77777777" w:rsidR="00A9565A" w:rsidRPr="007F1EDC" w:rsidRDefault="00A9565A" w:rsidP="00A9565A">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C168" w14:textId="0D033EEA" w:rsidR="00A9565A" w:rsidRDefault="00A9565A" w:rsidP="00A9565A">
    <w:pPr>
      <w:spacing w:after="0" w:line="240" w:lineRule="auto"/>
      <w:jc w:val="right"/>
      <w:rPr>
        <w:b/>
        <w:sz w:val="28"/>
        <w:szCs w:val="28"/>
      </w:rPr>
    </w:pPr>
    <w:r w:rsidRPr="00D126E3">
      <w:rPr>
        <w:b/>
        <w:sz w:val="28"/>
        <w:szCs w:val="28"/>
      </w:rPr>
      <w:t xml:space="preserve">ALLEGATO 1_FONDO </w:t>
    </w:r>
    <w:r>
      <w:rPr>
        <w:b/>
        <w:sz w:val="28"/>
        <w:szCs w:val="28"/>
      </w:rPr>
      <w:t>ENERGIA</w:t>
    </w:r>
    <w:r w:rsidRPr="00D126E3">
      <w:rPr>
        <w:b/>
        <w:sz w:val="28"/>
        <w:szCs w:val="28"/>
      </w:rPr>
      <w:t xml:space="preserve"> (MODELLO IMPRESA RICHIEDENTE)</w:t>
    </w:r>
  </w:p>
  <w:p w14:paraId="66D4A259" w14:textId="77777777" w:rsidR="00A9565A" w:rsidRPr="00657C50" w:rsidRDefault="00A9565A" w:rsidP="00A9565A">
    <w:pPr>
      <w:pStyle w:val="Default"/>
      <w:jc w:val="center"/>
      <w:rPr>
        <w:rFonts w:ascii="Times New Roman" w:eastAsia="Times New Roman"/>
        <w:b/>
        <w:bCs/>
        <w:color w:val="8496B0" w:themeColor="text2" w:themeTint="99"/>
        <w:sz w:val="20"/>
        <w:szCs w:val="20"/>
      </w:rPr>
    </w:pPr>
    <w:bookmarkStart w:id="1" w:name="_Hlk140230184"/>
    <w:r w:rsidRPr="0068758D">
      <w:rPr>
        <w:rFonts w:ascii="Times New Roman" w:eastAsia="Times New Roman"/>
        <w:b/>
        <w:bCs/>
        <w:color w:val="8496B0" w:themeColor="text2" w:themeTint="99"/>
        <w:sz w:val="20"/>
        <w:szCs w:val="20"/>
      </w:rPr>
      <w:t>FONDO ENERGIA -</w:t>
    </w:r>
    <w:r>
      <w:rPr>
        <w:b/>
        <w:bCs/>
        <w:color w:val="8496B0" w:themeColor="text2" w:themeTint="99"/>
        <w:sz w:val="20"/>
        <w:szCs w:val="20"/>
      </w:rPr>
      <w:t xml:space="preserve"> </w:t>
    </w:r>
    <w:r w:rsidRPr="00405740">
      <w:rPr>
        <w:rFonts w:ascii="Times New Roman" w:eastAsia="Times New Roman"/>
        <w:b/>
        <w:bCs/>
        <w:color w:val="8496B0" w:themeColor="text2" w:themeTint="99"/>
        <w:sz w:val="20"/>
        <w:szCs w:val="20"/>
      </w:rPr>
      <w:t>FONDO REGIONALE MULTISCOPO DI FINANZA AGEVOLATA A COMPARTECIPAZIONE PRIVATA COSTITUITO CON LA DELIBERA DI GIUNTA N. 194 del 13/02/2023</w:t>
    </w:r>
    <w:r>
      <w:rPr>
        <w:rFonts w:ascii="Times New Roman" w:eastAsia="Times New Roman"/>
        <w:b/>
        <w:bCs/>
        <w:color w:val="8496B0" w:themeColor="text2" w:themeTint="99"/>
        <w:sz w:val="20"/>
        <w:szCs w:val="20"/>
      </w:rPr>
      <w:t xml:space="preserve"> </w:t>
    </w:r>
    <w:r w:rsidRPr="00657C50">
      <w:rPr>
        <w:rFonts w:ascii="Times New Roman" w:eastAsia="Times New Roman"/>
        <w:b/>
        <w:bCs/>
        <w:color w:val="8496B0" w:themeColor="text2" w:themeTint="99"/>
        <w:sz w:val="20"/>
        <w:szCs w:val="20"/>
      </w:rPr>
      <w:t>PR FESR 2021-2027 – Regolamento UE n. 2021/1060 – Priorità 2 – Sostenibilità, decarbonizzazione, biodiversità e resilienza</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2349715C"/>
    <w:multiLevelType w:val="multilevel"/>
    <w:tmpl w:val="624A05C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4F5839A4"/>
    <w:multiLevelType w:val="hybridMultilevel"/>
    <w:tmpl w:val="2F1233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6568081">
    <w:abstractNumId w:val="0"/>
  </w:num>
  <w:num w:numId="2" w16cid:durableId="59406377">
    <w:abstractNumId w:val="5"/>
  </w:num>
  <w:num w:numId="3" w16cid:durableId="94061583">
    <w:abstractNumId w:val="3"/>
  </w:num>
  <w:num w:numId="4" w16cid:durableId="846023245">
    <w:abstractNumId w:val="1"/>
  </w:num>
  <w:num w:numId="5" w16cid:durableId="2006547100">
    <w:abstractNumId w:val="4"/>
  </w:num>
  <w:num w:numId="6" w16cid:durableId="265426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075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5A"/>
    <w:rsid w:val="00087357"/>
    <w:rsid w:val="00117C55"/>
    <w:rsid w:val="001275EC"/>
    <w:rsid w:val="00131F89"/>
    <w:rsid w:val="00217994"/>
    <w:rsid w:val="00221256"/>
    <w:rsid w:val="002715CE"/>
    <w:rsid w:val="004720A5"/>
    <w:rsid w:val="004A4D3E"/>
    <w:rsid w:val="00574946"/>
    <w:rsid w:val="005B03F7"/>
    <w:rsid w:val="005B0DFD"/>
    <w:rsid w:val="0074712A"/>
    <w:rsid w:val="00784071"/>
    <w:rsid w:val="00824AED"/>
    <w:rsid w:val="0085380B"/>
    <w:rsid w:val="008A7195"/>
    <w:rsid w:val="008E15D5"/>
    <w:rsid w:val="00A052B5"/>
    <w:rsid w:val="00A9565A"/>
    <w:rsid w:val="00AC7F4E"/>
    <w:rsid w:val="00AD43E9"/>
    <w:rsid w:val="00AE6D8F"/>
    <w:rsid w:val="00B50311"/>
    <w:rsid w:val="00BB2738"/>
    <w:rsid w:val="00C30E81"/>
    <w:rsid w:val="00D248E8"/>
    <w:rsid w:val="00DB0272"/>
    <w:rsid w:val="00E22D28"/>
    <w:rsid w:val="00E27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8019BA"/>
  <w15:chartTrackingRefBased/>
  <w15:docId w15:val="{179F77E1-6887-4B9E-8F59-6060C6E7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565A"/>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5A"/>
  </w:style>
  <w:style w:type="paragraph" w:styleId="Pidipagina">
    <w:name w:val="footer"/>
    <w:basedOn w:val="Normale"/>
    <w:link w:val="PidipaginaCarattere"/>
    <w:uiPriority w:val="99"/>
    <w:unhideWhenUsed/>
    <w:rsid w:val="00A95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5A"/>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qFormat/>
    <w:rsid w:val="00A9565A"/>
    <w:pPr>
      <w:spacing w:after="0" w:line="240" w:lineRule="auto"/>
    </w:pPr>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A9565A"/>
    <w:rPr>
      <w:rFonts w:ascii="Calibri" w:eastAsia="Calibri" w:hAnsi="Calibri" w:cs="Times New Roman"/>
      <w:kern w:val="0"/>
      <w:sz w:val="20"/>
      <w:szCs w:val="20"/>
      <w14:ligatures w14:val="none"/>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basedOn w:val="Carpredefinitoparagrafo"/>
    <w:uiPriority w:val="99"/>
    <w:qFormat/>
    <w:rsid w:val="00A9565A"/>
    <w:rPr>
      <w:rFonts w:cs="Times New Roman"/>
      <w:vertAlign w:val="superscript"/>
    </w:rPr>
  </w:style>
  <w:style w:type="paragraph" w:customStyle="1" w:styleId="Default">
    <w:name w:val="Default"/>
    <w:rsid w:val="00A9565A"/>
    <w:pPr>
      <w:autoSpaceDE w:val="0"/>
      <w:autoSpaceDN w:val="0"/>
      <w:adjustRightInd w:val="0"/>
      <w:spacing w:after="0" w:line="240" w:lineRule="auto"/>
    </w:pPr>
    <w:rPr>
      <w:rFonts w:ascii="Batang" w:eastAsia="Batang" w:hAnsi="Times New Roman" w:cs="Times New Roman"/>
      <w:color w:val="000000"/>
      <w:kern w:val="0"/>
      <w:sz w:val="24"/>
      <w:szCs w:val="24"/>
      <w:lang w:eastAsia="it-IT"/>
      <w14:ligatures w14:val="none"/>
    </w:rPr>
  </w:style>
  <w:style w:type="paragraph" w:customStyle="1" w:styleId="CM8">
    <w:name w:val="CM8"/>
    <w:basedOn w:val="Default"/>
    <w:next w:val="Default"/>
    <w:uiPriority w:val="99"/>
    <w:rsid w:val="00A9565A"/>
    <w:pPr>
      <w:widowControl w:val="0"/>
      <w:spacing w:after="128"/>
    </w:pPr>
    <w:rPr>
      <w:rFonts w:ascii="Times New Roman" w:eastAsia="Times New Roman"/>
      <w:color w:val="auto"/>
    </w:rPr>
  </w:style>
  <w:style w:type="paragraph" w:customStyle="1" w:styleId="Standard">
    <w:name w:val="Standard"/>
    <w:rsid w:val="004720A5"/>
    <w:pPr>
      <w:widowControl w:val="0"/>
      <w:suppressAutoHyphens/>
      <w:autoSpaceDN w:val="0"/>
      <w:spacing w:before="100" w:after="100" w:line="240" w:lineRule="auto"/>
      <w:textAlignment w:val="baseline"/>
    </w:pPr>
    <w:rPr>
      <w:rFonts w:ascii="Times New Roman" w:eastAsia="Times New Roman" w:hAnsi="Times New Roman" w:cs="Times New Roman"/>
      <w:kern w:val="3"/>
      <w:sz w:val="24"/>
      <w:szCs w:val="20"/>
      <w:lang w:eastAsia="zh-CN" w:bidi="hi-IN"/>
      <w14:ligatures w14:val="none"/>
    </w:rPr>
  </w:style>
  <w:style w:type="character" w:customStyle="1" w:styleId="StrongEmphasis">
    <w:name w:val="Strong Emphasis"/>
    <w:basedOn w:val="Carpredefinitoparagrafo"/>
    <w:rsid w:val="004720A5"/>
    <w:rPr>
      <w:b/>
      <w:bCs/>
    </w:rPr>
  </w:style>
  <w:style w:type="paragraph" w:styleId="Paragrafoelenco">
    <w:name w:val="List Paragraph"/>
    <w:basedOn w:val="Normale"/>
    <w:uiPriority w:val="34"/>
    <w:qFormat/>
    <w:rsid w:val="004720A5"/>
    <w:pPr>
      <w:ind w:left="720"/>
      <w:contextualSpacing/>
    </w:pPr>
  </w:style>
  <w:style w:type="paragraph" w:styleId="NormaleWeb">
    <w:name w:val="Normal (Web)"/>
    <w:basedOn w:val="Normale"/>
    <w:uiPriority w:val="99"/>
    <w:rsid w:val="004720A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lencoL1">
    <w:name w:val="elenco L1"/>
    <w:basedOn w:val="Normale"/>
    <w:rsid w:val="00221256"/>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60DC-16E0-4C8E-A95B-618918CB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2099</Words>
  <Characters>11965</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Solazzo</dc:creator>
  <cp:keywords/>
  <dc:description/>
  <cp:lastModifiedBy>Luigi Solazzo</cp:lastModifiedBy>
  <cp:revision>9</cp:revision>
  <dcterms:created xsi:type="dcterms:W3CDTF">2023-11-16T14:07:00Z</dcterms:created>
  <dcterms:modified xsi:type="dcterms:W3CDTF">2024-01-10T15:27:00Z</dcterms:modified>
</cp:coreProperties>
</file>